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8C3" w:rsidRPr="00EC37E5" w:rsidRDefault="001F68C3" w:rsidP="001F68C3">
      <w:pPr>
        <w:autoSpaceDE w:val="0"/>
        <w:autoSpaceDN w:val="0"/>
        <w:adjustRightInd w:val="0"/>
        <w:spacing w:after="0" w:line="240" w:lineRule="auto"/>
        <w:jc w:val="center"/>
        <w:rPr>
          <w:rFonts w:ascii="Times New Roman" w:hAnsi="Times New Roman"/>
          <w:bCs/>
          <w:sz w:val="28"/>
          <w:szCs w:val="28"/>
        </w:rPr>
      </w:pPr>
      <w:r w:rsidRPr="00EC37E5">
        <w:rPr>
          <w:rFonts w:ascii="Times New Roman" w:hAnsi="Times New Roman"/>
          <w:bCs/>
          <w:sz w:val="28"/>
          <w:szCs w:val="28"/>
        </w:rPr>
        <w:t>СОВЕТ ДЕПУТАТОВ</w:t>
      </w:r>
    </w:p>
    <w:p w:rsidR="001F68C3" w:rsidRPr="00EC37E5" w:rsidRDefault="001F68C3" w:rsidP="001F68C3">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РЕПЬЕВСКОГО СЕЛЬСОВЕТА</w:t>
      </w:r>
    </w:p>
    <w:p w:rsidR="001F68C3" w:rsidRPr="00EC37E5" w:rsidRDefault="001F68C3" w:rsidP="001F68C3">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ТОГУЧИНСКОГО РАЙОНА</w:t>
      </w:r>
    </w:p>
    <w:p w:rsidR="001F68C3" w:rsidRDefault="001F68C3" w:rsidP="001F68C3">
      <w:pPr>
        <w:autoSpaceDE w:val="0"/>
        <w:autoSpaceDN w:val="0"/>
        <w:adjustRightInd w:val="0"/>
        <w:spacing w:after="0" w:line="240" w:lineRule="auto"/>
        <w:jc w:val="center"/>
        <w:rPr>
          <w:rFonts w:ascii="Times New Roman" w:hAnsi="Times New Roman"/>
          <w:color w:val="000000"/>
          <w:sz w:val="28"/>
          <w:szCs w:val="28"/>
        </w:rPr>
      </w:pPr>
      <w:r w:rsidRPr="00EC37E5">
        <w:rPr>
          <w:rFonts w:ascii="Times New Roman" w:hAnsi="Times New Roman"/>
          <w:color w:val="000000"/>
          <w:sz w:val="28"/>
          <w:szCs w:val="28"/>
        </w:rPr>
        <w:t>НОВОСИБИРСКОЙ ОБЛАСТИ</w:t>
      </w:r>
    </w:p>
    <w:p w:rsidR="001F68C3" w:rsidRDefault="001F68C3" w:rsidP="001F68C3">
      <w:pPr>
        <w:autoSpaceDE w:val="0"/>
        <w:autoSpaceDN w:val="0"/>
        <w:adjustRightInd w:val="0"/>
        <w:spacing w:after="0" w:line="240" w:lineRule="auto"/>
        <w:jc w:val="center"/>
        <w:rPr>
          <w:rFonts w:ascii="Times New Roman" w:hAnsi="Times New Roman"/>
          <w:color w:val="000000"/>
          <w:sz w:val="28"/>
          <w:szCs w:val="28"/>
        </w:rPr>
      </w:pPr>
    </w:p>
    <w:p w:rsidR="001F68C3" w:rsidRPr="00EC37E5" w:rsidRDefault="001F68C3" w:rsidP="001F68C3">
      <w:pPr>
        <w:autoSpaceDE w:val="0"/>
        <w:autoSpaceDN w:val="0"/>
        <w:adjustRightInd w:val="0"/>
        <w:spacing w:after="0" w:line="240" w:lineRule="auto"/>
        <w:jc w:val="center"/>
        <w:rPr>
          <w:rFonts w:ascii="Times New Roman" w:hAnsi="Times New Roman"/>
          <w:bCs/>
          <w:sz w:val="28"/>
          <w:szCs w:val="28"/>
        </w:rPr>
      </w:pPr>
      <w:r w:rsidRPr="00EC37E5">
        <w:rPr>
          <w:rFonts w:ascii="Times New Roman" w:hAnsi="Times New Roman"/>
          <w:bCs/>
          <w:sz w:val="28"/>
          <w:szCs w:val="28"/>
        </w:rPr>
        <w:t>РЕШЕНИЕ</w:t>
      </w:r>
    </w:p>
    <w:p w:rsidR="001F68C3" w:rsidRPr="00EC37E5" w:rsidRDefault="001F68C3" w:rsidP="001F68C3">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двадцать третьей</w:t>
      </w:r>
      <w:r w:rsidRPr="00EC37E5">
        <w:rPr>
          <w:rFonts w:ascii="Times New Roman" w:hAnsi="Times New Roman"/>
          <w:bCs/>
          <w:sz w:val="28"/>
          <w:szCs w:val="28"/>
        </w:rPr>
        <w:t xml:space="preserve"> сессии пятого созыва</w:t>
      </w:r>
    </w:p>
    <w:p w:rsidR="001F68C3" w:rsidRPr="00EC37E5" w:rsidRDefault="001F68C3" w:rsidP="001F68C3">
      <w:pPr>
        <w:autoSpaceDE w:val="0"/>
        <w:autoSpaceDN w:val="0"/>
        <w:adjustRightInd w:val="0"/>
        <w:spacing w:after="0" w:line="240" w:lineRule="auto"/>
        <w:jc w:val="center"/>
        <w:rPr>
          <w:rFonts w:ascii="Times New Roman" w:hAnsi="Times New Roman"/>
          <w:bCs/>
          <w:sz w:val="28"/>
          <w:szCs w:val="28"/>
        </w:rPr>
      </w:pPr>
    </w:p>
    <w:p w:rsidR="001F68C3" w:rsidRDefault="001F68C3" w:rsidP="001F68C3">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22.11.2018 № 8</w:t>
      </w:r>
    </w:p>
    <w:p w:rsidR="001F68C3" w:rsidRDefault="001F68C3" w:rsidP="001F68C3">
      <w:pPr>
        <w:autoSpaceDE w:val="0"/>
        <w:autoSpaceDN w:val="0"/>
        <w:adjustRightInd w:val="0"/>
        <w:spacing w:after="0" w:line="240" w:lineRule="auto"/>
        <w:jc w:val="center"/>
        <w:rPr>
          <w:rFonts w:ascii="Times New Roman" w:hAnsi="Times New Roman"/>
          <w:bCs/>
          <w:sz w:val="28"/>
          <w:szCs w:val="28"/>
        </w:rPr>
      </w:pPr>
    </w:p>
    <w:p w:rsidR="001F68C3" w:rsidRDefault="001F68C3" w:rsidP="001F68C3">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с. Репьево</w:t>
      </w:r>
    </w:p>
    <w:p w:rsidR="001F68C3" w:rsidRPr="00EC37E5" w:rsidRDefault="001F68C3" w:rsidP="001F68C3">
      <w:pPr>
        <w:autoSpaceDE w:val="0"/>
        <w:autoSpaceDN w:val="0"/>
        <w:adjustRightInd w:val="0"/>
        <w:spacing w:after="0" w:line="240" w:lineRule="auto"/>
        <w:jc w:val="center"/>
        <w:rPr>
          <w:rFonts w:ascii="Times New Roman" w:hAnsi="Times New Roman"/>
          <w:bCs/>
          <w:sz w:val="28"/>
          <w:szCs w:val="28"/>
        </w:rPr>
      </w:pPr>
    </w:p>
    <w:p w:rsidR="001F68C3"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О Порядке и условиях предоставления в аренду имущества, включенного в перечень имущества, находящегося в муниципальной собственности</w:t>
      </w:r>
      <w:r>
        <w:rPr>
          <w:rFonts w:ascii="Times New Roman" w:eastAsia="Times New Roman" w:hAnsi="Times New Roman" w:cs="Times New Roman"/>
          <w:sz w:val="28"/>
          <w:szCs w:val="28"/>
          <w:lang w:eastAsia="ru-RU"/>
        </w:rPr>
        <w:t xml:space="preserve">, праве хозяйственного ведения или на праве оперативного управления Репьевского сельсовета Тогучинского района Новосибирской области </w:t>
      </w:r>
      <w:r w:rsidRPr="004C41CB">
        <w:rPr>
          <w:rFonts w:ascii="Times New Roman" w:eastAsia="Times New Roman" w:hAnsi="Times New Roman" w:cs="Times New Roman"/>
          <w:sz w:val="28"/>
          <w:szCs w:val="28"/>
          <w:lang w:eastAsia="ru-RU"/>
        </w:rPr>
        <w:t>свободного от прав третьих лиц (за исключением имущественных прав некоммерческих организаций)</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В соответствии с </w:t>
      </w:r>
      <w:hyperlink r:id="rId5" w:history="1">
        <w:r w:rsidRPr="004C41CB">
          <w:rPr>
            <w:rFonts w:ascii="Times New Roman" w:eastAsia="Times New Roman" w:hAnsi="Times New Roman" w:cs="Times New Roman"/>
            <w:sz w:val="28"/>
            <w:szCs w:val="28"/>
            <w:lang w:eastAsia="ru-RU"/>
          </w:rPr>
          <w:t>Федеральными законами от 12.01.96 N 7-ФЗ «О некоммерческих организациях»</w:t>
        </w:r>
      </w:hyperlink>
      <w:r w:rsidRPr="004C41CB">
        <w:rPr>
          <w:rFonts w:ascii="Times New Roman" w:eastAsia="Times New Roman" w:hAnsi="Times New Roman" w:cs="Times New Roman"/>
          <w:sz w:val="28"/>
          <w:szCs w:val="28"/>
          <w:lang w:eastAsia="ru-RU"/>
        </w:rPr>
        <w:t xml:space="preserve">, </w:t>
      </w:r>
      <w:hyperlink r:id="rId6" w:history="1">
        <w:r w:rsidRPr="004C41CB">
          <w:rPr>
            <w:rFonts w:ascii="Times New Roman" w:eastAsia="Times New Roman" w:hAnsi="Times New Roman" w:cs="Times New Roman"/>
            <w:sz w:val="28"/>
            <w:szCs w:val="28"/>
            <w:lang w:eastAsia="ru-RU"/>
          </w:rPr>
          <w:t>от 06.10.2003 N 131-ФЗ «Об общих принципах организации местного самоуправления в Российской Федерации»</w:t>
        </w:r>
      </w:hyperlink>
      <w:r w:rsidRPr="004C41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Уставом Репьевского сельсовета Тогучинского района Новосибирской области, Совет депутатов Репьевского сельсовета</w:t>
      </w:r>
    </w:p>
    <w:p w:rsidR="001F68C3" w:rsidRDefault="001F68C3" w:rsidP="001F68C3">
      <w:pPr>
        <w:spacing w:after="0" w:line="240" w:lineRule="auto"/>
        <w:jc w:val="both"/>
        <w:rPr>
          <w:rFonts w:ascii="Times New Roman" w:eastAsia="Times New Roman" w:hAnsi="Times New Roman" w:cs="Times New Roman"/>
          <w:sz w:val="28"/>
          <w:szCs w:val="28"/>
          <w:lang w:eastAsia="ru-RU"/>
        </w:rPr>
      </w:pPr>
    </w:p>
    <w:p w:rsidR="001F68C3" w:rsidRDefault="001F68C3" w:rsidP="001F68C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РЕШИЛ:</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1. Установить Порядок и условия предоставления в аренду имущества, включенного в перечень имущества, </w:t>
      </w:r>
      <w:r w:rsidRPr="00F44203">
        <w:rPr>
          <w:rFonts w:ascii="Times New Roman" w:eastAsia="Times New Roman" w:hAnsi="Times New Roman" w:cs="Times New Roman"/>
          <w:sz w:val="28"/>
          <w:szCs w:val="28"/>
          <w:lang w:eastAsia="ru-RU"/>
        </w:rPr>
        <w:t xml:space="preserve">находящегося в муниципальной собственности, на праве хозяйственного ведения или на праве оперативного управления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 </w:t>
      </w:r>
      <w:r w:rsidRPr="004C41CB">
        <w:rPr>
          <w:rFonts w:ascii="Times New Roman" w:eastAsia="Times New Roman" w:hAnsi="Times New Roman" w:cs="Times New Roman"/>
          <w:sz w:val="28"/>
          <w:szCs w:val="28"/>
          <w:lang w:eastAsia="ru-RU"/>
        </w:rPr>
        <w:t>(приложение).</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 Решение вступает в силу на следующий день после его официального</w:t>
      </w:r>
      <w:r>
        <w:rPr>
          <w:rFonts w:ascii="Times New Roman" w:eastAsia="Times New Roman" w:hAnsi="Times New Roman" w:cs="Times New Roman"/>
          <w:sz w:val="28"/>
          <w:szCs w:val="28"/>
          <w:lang w:eastAsia="ru-RU"/>
        </w:rPr>
        <w:t xml:space="preserve"> </w:t>
      </w:r>
      <w:r w:rsidRPr="004C41CB">
        <w:rPr>
          <w:rFonts w:ascii="Times New Roman" w:eastAsia="Times New Roman" w:hAnsi="Times New Roman" w:cs="Times New Roman"/>
          <w:sz w:val="28"/>
          <w:szCs w:val="28"/>
          <w:lang w:eastAsia="ru-RU"/>
        </w:rPr>
        <w:t>опубликования.</w:t>
      </w:r>
    </w:p>
    <w:p w:rsidR="001F68C3" w:rsidRPr="000E1141" w:rsidRDefault="001F68C3" w:rsidP="001F68C3">
      <w:pPr>
        <w:spacing w:after="0" w:line="240" w:lineRule="auto"/>
        <w:ind w:firstLine="851"/>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3.</w:t>
      </w:r>
      <w:r w:rsidRPr="000E1141">
        <w:rPr>
          <w:rFonts w:ascii="Times New Roman" w:eastAsia="Calibri" w:hAnsi="Times New Roman" w:cs="Times New Roman"/>
          <w:sz w:val="28"/>
          <w:szCs w:val="28"/>
          <w:lang w:eastAsia="ru-RU"/>
        </w:rPr>
        <w:t xml:space="preserve">Опубликовать настоящее Решение в периодическом печатном издании органов местного самоуправления «Репьевский Вестник» и разместить на официальном сайте </w:t>
      </w:r>
      <w:r w:rsidRPr="000E1141">
        <w:rPr>
          <w:rFonts w:ascii="Times New Roman" w:eastAsia="Calibri" w:hAnsi="Times New Roman" w:cs="Times New Roman"/>
          <w:sz w:val="28"/>
          <w:szCs w:val="28"/>
        </w:rPr>
        <w:t>Репьевского сельсовета Тогучинского района Новосибирской области.</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4C41CB">
        <w:rPr>
          <w:rFonts w:ascii="Times New Roman" w:eastAsia="Times New Roman" w:hAnsi="Times New Roman" w:cs="Times New Roman"/>
          <w:sz w:val="28"/>
          <w:szCs w:val="28"/>
          <w:lang w:eastAsia="ru-RU"/>
        </w:rPr>
        <w:t xml:space="preserve">Контроль за исполнением решения </w:t>
      </w:r>
      <w:r>
        <w:rPr>
          <w:rFonts w:ascii="Times New Roman" w:eastAsia="Times New Roman" w:hAnsi="Times New Roman" w:cs="Times New Roman"/>
          <w:sz w:val="28"/>
          <w:szCs w:val="28"/>
          <w:lang w:eastAsia="ru-RU"/>
        </w:rPr>
        <w:t>оставляю за собой.</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p>
    <w:p w:rsidR="001F68C3" w:rsidRPr="00DD4EF1" w:rsidRDefault="001F68C3" w:rsidP="001F68C3">
      <w:pPr>
        <w:spacing w:after="0" w:line="240" w:lineRule="auto"/>
        <w:rPr>
          <w:rFonts w:ascii="Times New Roman" w:eastAsia="Times New Roman" w:hAnsi="Times New Roman" w:cs="Times New Roman"/>
          <w:sz w:val="28"/>
          <w:szCs w:val="28"/>
          <w:lang w:eastAsia="ru-RU"/>
        </w:rPr>
      </w:pPr>
      <w:r w:rsidRPr="00DD4EF1">
        <w:rPr>
          <w:rFonts w:ascii="Times New Roman" w:eastAsia="Times New Roman" w:hAnsi="Times New Roman" w:cs="Times New Roman"/>
          <w:sz w:val="28"/>
          <w:szCs w:val="28"/>
          <w:lang w:eastAsia="ru-RU"/>
        </w:rPr>
        <w:t xml:space="preserve">Председатель Совета депутатов Репьевского сельсовета                                                           </w:t>
      </w:r>
    </w:p>
    <w:p w:rsidR="001F68C3" w:rsidRPr="00DD4EF1" w:rsidRDefault="001F68C3" w:rsidP="001F68C3">
      <w:pPr>
        <w:spacing w:after="0" w:line="240" w:lineRule="auto"/>
        <w:rPr>
          <w:rFonts w:ascii="Times New Roman" w:eastAsia="Times New Roman" w:hAnsi="Times New Roman" w:cs="Times New Roman"/>
          <w:sz w:val="16"/>
          <w:szCs w:val="16"/>
          <w:lang w:eastAsia="ru-RU"/>
        </w:rPr>
      </w:pPr>
      <w:r w:rsidRPr="00DD4EF1">
        <w:rPr>
          <w:rFonts w:ascii="Times New Roman" w:eastAsia="Times New Roman" w:hAnsi="Times New Roman" w:cs="Times New Roman"/>
          <w:sz w:val="28"/>
          <w:szCs w:val="28"/>
          <w:lang w:eastAsia="ru-RU"/>
        </w:rPr>
        <w:t>Тогучинского района Новосибирской области                                А.В. Строков</w:t>
      </w:r>
    </w:p>
    <w:p w:rsidR="001F68C3" w:rsidRPr="004C41CB" w:rsidRDefault="001F68C3" w:rsidP="001F68C3">
      <w:pPr>
        <w:spacing w:after="0" w:line="240" w:lineRule="auto"/>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r>
    </w:p>
    <w:p w:rsidR="001F68C3" w:rsidRDefault="001F68C3" w:rsidP="001F68C3">
      <w:pPr>
        <w:spacing w:after="0" w:line="240" w:lineRule="auto"/>
        <w:ind w:left="3686"/>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lastRenderedPageBreak/>
        <w:t>Приложение</w:t>
      </w:r>
      <w:r w:rsidRPr="004C41CB">
        <w:rPr>
          <w:rFonts w:ascii="Times New Roman" w:eastAsia="Times New Roman" w:hAnsi="Times New Roman" w:cs="Times New Roman"/>
          <w:sz w:val="28"/>
          <w:szCs w:val="28"/>
          <w:lang w:eastAsia="ru-RU"/>
        </w:rPr>
        <w:br/>
        <w:t>к решению Совета депутатов</w:t>
      </w:r>
      <w:r w:rsidRPr="004C41CB">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Репьевского сельсовета Тогучинского района Новосибирской области  от 22.11.2018 № 8</w:t>
      </w:r>
    </w:p>
    <w:p w:rsidR="001F68C3" w:rsidRPr="004C41CB" w:rsidRDefault="001F68C3" w:rsidP="001F68C3">
      <w:pPr>
        <w:spacing w:after="0" w:line="240" w:lineRule="auto"/>
        <w:ind w:left="3686"/>
        <w:rPr>
          <w:rFonts w:ascii="Times New Roman" w:eastAsia="Times New Roman" w:hAnsi="Times New Roman" w:cs="Times New Roman"/>
          <w:sz w:val="28"/>
          <w:szCs w:val="28"/>
          <w:lang w:eastAsia="ru-RU"/>
        </w:rPr>
      </w:pPr>
    </w:p>
    <w:p w:rsidR="001F68C3" w:rsidRDefault="001F68C3" w:rsidP="001F68C3">
      <w:pPr>
        <w:spacing w:after="0" w:line="240" w:lineRule="auto"/>
        <w:jc w:val="center"/>
        <w:outlineLvl w:val="1"/>
        <w:rPr>
          <w:rFonts w:ascii="Times New Roman" w:eastAsia="Times New Roman" w:hAnsi="Times New Roman" w:cs="Times New Roman"/>
          <w:bCs/>
          <w:sz w:val="28"/>
          <w:szCs w:val="28"/>
          <w:lang w:eastAsia="ru-RU"/>
        </w:rPr>
      </w:pPr>
      <w:r w:rsidRPr="004C41CB">
        <w:rPr>
          <w:rFonts w:ascii="Times New Roman" w:eastAsia="Times New Roman" w:hAnsi="Times New Roman" w:cs="Times New Roman"/>
          <w:bCs/>
          <w:sz w:val="28"/>
          <w:szCs w:val="28"/>
          <w:lang w:eastAsia="ru-RU"/>
        </w:rPr>
        <w:t>ПОРЯДОК И УСЛОВИЯ</w:t>
      </w:r>
    </w:p>
    <w:p w:rsidR="001F68C3" w:rsidRPr="006D626B" w:rsidRDefault="001F68C3" w:rsidP="001F68C3">
      <w:pPr>
        <w:spacing w:after="0" w:line="240" w:lineRule="auto"/>
        <w:jc w:val="center"/>
        <w:outlineLvl w:val="1"/>
        <w:rPr>
          <w:rFonts w:ascii="Times New Roman" w:eastAsia="Times New Roman" w:hAnsi="Times New Roman" w:cs="Times New Roman"/>
          <w:bCs/>
          <w:sz w:val="28"/>
          <w:szCs w:val="28"/>
          <w:lang w:eastAsia="ru-RU"/>
        </w:rPr>
      </w:pPr>
      <w:r w:rsidRPr="006D626B">
        <w:rPr>
          <w:rFonts w:ascii="Times New Roman" w:eastAsia="Times New Roman" w:hAnsi="Times New Roman" w:cs="Times New Roman"/>
          <w:bCs/>
          <w:sz w:val="28"/>
          <w:szCs w:val="28"/>
          <w:lang w:eastAsia="ru-RU"/>
        </w:rPr>
        <w:t>предоставления в аренду имущества, включенного в перечень имущества, находящегося в муниципальной собственности, на праве хозяйственного ведения или на праве оперативного управления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p>
    <w:p w:rsidR="001F68C3" w:rsidRPr="00580176" w:rsidRDefault="001F68C3" w:rsidP="001F68C3">
      <w:pPr>
        <w:spacing w:after="0" w:line="240" w:lineRule="auto"/>
        <w:ind w:firstLine="851"/>
        <w:jc w:val="both"/>
        <w:rPr>
          <w:rFonts w:ascii="Times New Roman" w:eastAsia="Times New Roman" w:hAnsi="Times New Roman" w:cs="Times New Roman"/>
          <w:bCs/>
          <w:sz w:val="28"/>
          <w:szCs w:val="28"/>
          <w:lang w:eastAsia="ru-RU"/>
        </w:rPr>
      </w:pPr>
      <w:r w:rsidRPr="004C41CB">
        <w:rPr>
          <w:rFonts w:ascii="Times New Roman" w:eastAsia="Times New Roman" w:hAnsi="Times New Roman" w:cs="Times New Roman"/>
          <w:sz w:val="28"/>
          <w:szCs w:val="28"/>
          <w:lang w:eastAsia="ru-RU"/>
        </w:rPr>
        <w:t xml:space="preserve">1.1. Порядок и условия </w:t>
      </w:r>
      <w:r w:rsidRPr="00580176">
        <w:rPr>
          <w:rFonts w:ascii="Times New Roman" w:eastAsia="Times New Roman" w:hAnsi="Times New Roman" w:cs="Times New Roman"/>
          <w:bCs/>
          <w:sz w:val="28"/>
          <w:szCs w:val="28"/>
          <w:lang w:eastAsia="ru-RU"/>
        </w:rPr>
        <w:t>предоставления в аренду имущества, включенного в перечень имущества, находящегося в муниципальной собственности, на праве хозяйственного ведения или на праве оперативного управления Репьевского сельсовета Тогучинского района Новосибирской области свободного от прав третьих лиц (за исключением имущественных прав некоммерческих организаций)</w:t>
      </w:r>
      <w:r>
        <w:rPr>
          <w:rFonts w:ascii="Times New Roman" w:eastAsia="Times New Roman" w:hAnsi="Times New Roman" w:cs="Times New Roman"/>
          <w:bCs/>
          <w:sz w:val="28"/>
          <w:szCs w:val="28"/>
          <w:lang w:eastAsia="ru-RU"/>
        </w:rPr>
        <w:t xml:space="preserve"> </w:t>
      </w:r>
      <w:r w:rsidRPr="004C41CB">
        <w:rPr>
          <w:rFonts w:ascii="Times New Roman" w:eastAsia="Times New Roman" w:hAnsi="Times New Roman" w:cs="Times New Roman"/>
          <w:sz w:val="28"/>
          <w:szCs w:val="28"/>
          <w:lang w:eastAsia="ru-RU"/>
        </w:rPr>
        <w:t xml:space="preserve">(далее - Порядок), разработан в соответствии с </w:t>
      </w:r>
      <w:hyperlink r:id="rId7" w:history="1">
        <w:r w:rsidRPr="004C41CB">
          <w:rPr>
            <w:rFonts w:ascii="Times New Roman" w:eastAsia="Times New Roman" w:hAnsi="Times New Roman" w:cs="Times New Roman"/>
            <w:sz w:val="28"/>
            <w:szCs w:val="28"/>
            <w:lang w:eastAsia="ru-RU"/>
          </w:rPr>
          <w:t>Гражданским кодексом Российской Федерации</w:t>
        </w:r>
      </w:hyperlink>
      <w:r w:rsidRPr="004C41CB">
        <w:rPr>
          <w:rFonts w:ascii="Times New Roman" w:eastAsia="Times New Roman" w:hAnsi="Times New Roman" w:cs="Times New Roman"/>
          <w:sz w:val="28"/>
          <w:szCs w:val="28"/>
          <w:lang w:eastAsia="ru-RU"/>
        </w:rPr>
        <w:t xml:space="preserve">, </w:t>
      </w:r>
      <w:hyperlink r:id="rId8" w:history="1">
        <w:r w:rsidRPr="004C41CB">
          <w:rPr>
            <w:rFonts w:ascii="Times New Roman" w:eastAsia="Times New Roman" w:hAnsi="Times New Roman" w:cs="Times New Roman"/>
            <w:sz w:val="28"/>
            <w:szCs w:val="28"/>
            <w:lang w:eastAsia="ru-RU"/>
          </w:rPr>
          <w:t>Федеральными законами от 12.01.96 N 7-ФЗ «О некоммерческих организациях»</w:t>
        </w:r>
      </w:hyperlink>
      <w:r w:rsidRPr="004C41CB">
        <w:rPr>
          <w:rFonts w:ascii="Times New Roman" w:eastAsia="Times New Roman" w:hAnsi="Times New Roman" w:cs="Times New Roman"/>
          <w:sz w:val="28"/>
          <w:szCs w:val="28"/>
          <w:lang w:eastAsia="ru-RU"/>
        </w:rPr>
        <w:t xml:space="preserve"> (далее - Федеральный закон «О некоммерческих организациях»), </w:t>
      </w:r>
      <w:hyperlink r:id="rId9" w:history="1">
        <w:r w:rsidRPr="004C41CB">
          <w:rPr>
            <w:rFonts w:ascii="Times New Roman" w:eastAsia="Times New Roman" w:hAnsi="Times New Roman" w:cs="Times New Roman"/>
            <w:sz w:val="28"/>
            <w:szCs w:val="28"/>
            <w:lang w:eastAsia="ru-RU"/>
          </w:rPr>
          <w:t>от 06.10.2003 N 131-ФЗ «Об общих принципах организации местного самоуправления в Российской Федерации»</w:t>
        </w:r>
      </w:hyperlink>
      <w:r w:rsidRPr="004C41CB">
        <w:rPr>
          <w:rFonts w:ascii="Times New Roman" w:eastAsia="Times New Roman" w:hAnsi="Times New Roman" w:cs="Times New Roman"/>
          <w:sz w:val="28"/>
          <w:szCs w:val="28"/>
          <w:lang w:eastAsia="ru-RU"/>
        </w:rPr>
        <w:t xml:space="preserve">, </w:t>
      </w:r>
      <w:r w:rsidRPr="00580176">
        <w:rPr>
          <w:rFonts w:ascii="Times New Roman" w:hAnsi="Times New Roman" w:cs="Times New Roman"/>
          <w:sz w:val="28"/>
          <w:szCs w:val="28"/>
        </w:rPr>
        <w:t>Уставом Репьевского сельсовета Тогучинского района Новосибирской области</w:t>
      </w:r>
      <w:r>
        <w:rPr>
          <w:rFonts w:ascii="Times New Roman" w:hAnsi="Times New Roman" w:cs="Times New Roman"/>
          <w:sz w:val="28"/>
          <w:szCs w:val="28"/>
        </w:rPr>
        <w:t>.</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1.2. Порядок устанавливает процедуру предоставления в аренду имущества, включенного в перечень имущества, находящегося в муниципальной </w:t>
      </w:r>
      <w:r>
        <w:rPr>
          <w:rFonts w:ascii="Times New Roman" w:eastAsia="Times New Roman" w:hAnsi="Times New Roman" w:cs="Times New Roman"/>
          <w:sz w:val="28"/>
          <w:szCs w:val="28"/>
          <w:lang w:eastAsia="ru-RU"/>
        </w:rPr>
        <w:t>собственности, на праве хозяйственного ведения или праве оперативного управления Репьевского сельсовета Тогучинского района Новосибирской области</w:t>
      </w:r>
      <w:r w:rsidRPr="004C41CB">
        <w:rPr>
          <w:rFonts w:ascii="Times New Roman" w:eastAsia="Times New Roman" w:hAnsi="Times New Roman" w:cs="Times New Roman"/>
          <w:sz w:val="28"/>
          <w:szCs w:val="28"/>
          <w:lang w:eastAsia="ru-RU"/>
        </w:rPr>
        <w:t>, свободного от прав третьих лиц (за исключением имущественных прав некоммерческих организаций) (далее - Перечень) и условия предоставлени</w:t>
      </w:r>
      <w:r>
        <w:rPr>
          <w:rFonts w:ascii="Times New Roman" w:eastAsia="Times New Roman" w:hAnsi="Times New Roman" w:cs="Times New Roman"/>
          <w:sz w:val="28"/>
          <w:szCs w:val="28"/>
          <w:lang w:eastAsia="ru-RU"/>
        </w:rPr>
        <w:t>я такого имущества в аренду.</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1.3. Арендаторами имущества, включенного в Перечень, могут являться социально ориентированные некоммерческие организации в соответствии с Федеральным законом «О некоммерческих организациях», за исключением государственных и муниципальных учреждений, и отвечающие условиям, предусмотренным абзацами тр</w:t>
      </w:r>
      <w:r>
        <w:rPr>
          <w:rFonts w:ascii="Times New Roman" w:eastAsia="Times New Roman" w:hAnsi="Times New Roman" w:cs="Times New Roman"/>
          <w:sz w:val="28"/>
          <w:szCs w:val="28"/>
          <w:lang w:eastAsia="ru-RU"/>
        </w:rPr>
        <w:t>етьим, восьмым - десятым пункта 3.1 Порядка.</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1.4. Арендодателем имущества, включенного в Перечень, явля</w:t>
      </w:r>
      <w:r>
        <w:rPr>
          <w:rFonts w:ascii="Times New Roman" w:eastAsia="Times New Roman" w:hAnsi="Times New Roman" w:cs="Times New Roman"/>
          <w:sz w:val="28"/>
          <w:szCs w:val="28"/>
          <w:lang w:eastAsia="ru-RU"/>
        </w:rPr>
        <w:t>ется администрация Репьевского сельсовета Тогучинского района Новосибирской области (далее - администрация).</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2. Предоставление в аренду имущества, включенного в Перечень </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2.1. </w:t>
      </w:r>
      <w:r>
        <w:rPr>
          <w:rFonts w:ascii="Times New Roman" w:eastAsia="Times New Roman" w:hAnsi="Times New Roman" w:cs="Times New Roman"/>
          <w:sz w:val="28"/>
          <w:szCs w:val="28"/>
          <w:lang w:eastAsia="ru-RU"/>
        </w:rPr>
        <w:t>Администрация</w:t>
      </w:r>
      <w:r w:rsidRPr="004C41CB">
        <w:rPr>
          <w:rFonts w:ascii="Times New Roman" w:eastAsia="Times New Roman" w:hAnsi="Times New Roman" w:cs="Times New Roman"/>
          <w:sz w:val="28"/>
          <w:szCs w:val="28"/>
          <w:lang w:eastAsia="ru-RU"/>
        </w:rPr>
        <w:t xml:space="preserve"> размещает на официал</w:t>
      </w:r>
      <w:r>
        <w:rPr>
          <w:rFonts w:ascii="Times New Roman" w:eastAsia="Times New Roman" w:hAnsi="Times New Roman" w:cs="Times New Roman"/>
          <w:sz w:val="28"/>
          <w:szCs w:val="28"/>
          <w:lang w:eastAsia="ru-RU"/>
        </w:rPr>
        <w:t>ьном сайте администрации</w:t>
      </w:r>
      <w:r w:rsidRPr="004C41CB">
        <w:rPr>
          <w:rFonts w:ascii="Times New Roman" w:eastAsia="Times New Roman" w:hAnsi="Times New Roman" w:cs="Times New Roman"/>
          <w:sz w:val="28"/>
          <w:szCs w:val="28"/>
          <w:lang w:eastAsia="ru-RU"/>
        </w:rPr>
        <w:t xml:space="preserve"> в информационно-телекоммуникационной сети «Интернет» (далее - </w:t>
      </w:r>
      <w:r>
        <w:rPr>
          <w:rFonts w:ascii="Times New Roman" w:eastAsia="Times New Roman" w:hAnsi="Times New Roman" w:cs="Times New Roman"/>
          <w:sz w:val="28"/>
          <w:szCs w:val="28"/>
          <w:lang w:eastAsia="ru-RU"/>
        </w:rPr>
        <w:t>официальный сайт администрации</w:t>
      </w:r>
      <w:r w:rsidRPr="004C41CB">
        <w:rPr>
          <w:rFonts w:ascii="Times New Roman" w:eastAsia="Times New Roman" w:hAnsi="Times New Roman" w:cs="Times New Roman"/>
          <w:sz w:val="28"/>
          <w:szCs w:val="28"/>
          <w:lang w:eastAsia="ru-RU"/>
        </w:rPr>
        <w:t xml:space="preserve">) извещение о возможности </w:t>
      </w:r>
      <w:r w:rsidRPr="004C41CB">
        <w:rPr>
          <w:rFonts w:ascii="Times New Roman" w:eastAsia="Times New Roman" w:hAnsi="Times New Roman" w:cs="Times New Roman"/>
          <w:sz w:val="28"/>
          <w:szCs w:val="28"/>
          <w:lang w:eastAsia="ru-RU"/>
        </w:rPr>
        <w:lastRenderedPageBreak/>
        <w:t>предоставления имущества, включенного в Перечень, в аренду (в том числе по льготным ставкам арендной платы) социально ориентированной некоммерческой организации (далее - извещение) не позднее чем через 60 дней со дня включения имущества в Перечень или освобождения имущества, включенного в Перечень, в связи с пре</w:t>
      </w:r>
      <w:r>
        <w:rPr>
          <w:rFonts w:ascii="Times New Roman" w:eastAsia="Times New Roman" w:hAnsi="Times New Roman" w:cs="Times New Roman"/>
          <w:sz w:val="28"/>
          <w:szCs w:val="28"/>
          <w:lang w:eastAsia="ru-RU"/>
        </w:rPr>
        <w:t>кращением права пользования им.</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2.2. Извещение должно содержать следующие сведения:</w:t>
      </w:r>
      <w:r w:rsidRPr="004C41CB">
        <w:rPr>
          <w:rFonts w:ascii="Times New Roman" w:eastAsia="Times New Roman" w:hAnsi="Times New Roman" w:cs="Times New Roman"/>
          <w:sz w:val="28"/>
          <w:szCs w:val="28"/>
          <w:lang w:eastAsia="ru-RU"/>
        </w:rPr>
        <w:br/>
        <w:t xml:space="preserve">наименование, место нахождения, почтовый адрес, адрес электронной почты и номер контактного телефона </w:t>
      </w:r>
      <w:r>
        <w:rPr>
          <w:rFonts w:ascii="Times New Roman" w:eastAsia="Times New Roman" w:hAnsi="Times New Roman" w:cs="Times New Roman"/>
          <w:sz w:val="28"/>
          <w:szCs w:val="28"/>
          <w:lang w:eastAsia="ru-RU"/>
        </w:rPr>
        <w:t>администрации</w:t>
      </w:r>
      <w:r w:rsidRPr="004C41CB">
        <w:rPr>
          <w:rFonts w:ascii="Times New Roman" w:eastAsia="Times New Roman" w:hAnsi="Times New Roman" w:cs="Times New Roman"/>
          <w:sz w:val="28"/>
          <w:szCs w:val="28"/>
          <w:lang w:eastAsia="ru-RU"/>
        </w:rPr>
        <w:t>;</w:t>
      </w:r>
      <w:r w:rsidRPr="004C41CB">
        <w:rPr>
          <w:rFonts w:ascii="Times New Roman" w:eastAsia="Times New Roman" w:hAnsi="Times New Roman" w:cs="Times New Roman"/>
          <w:sz w:val="28"/>
          <w:szCs w:val="28"/>
          <w:lang w:eastAsia="ru-RU"/>
        </w:rPr>
        <w:br/>
        <w:t>сведения об имуществе, включенном в Перечень (сведения, содержащиеся в Перечне, сведения об этаже, местоположении в пределах этажа или здания - для нежилого помещения, сведения о его состоянии - хорошее, удовлетворительное, требуется текущий ремонт, требуется капитальный ремонт);</w:t>
      </w:r>
      <w:r w:rsidRPr="004C41CB">
        <w:rPr>
          <w:rFonts w:ascii="Times New Roman" w:eastAsia="Times New Roman" w:hAnsi="Times New Roman" w:cs="Times New Roman"/>
          <w:sz w:val="28"/>
          <w:szCs w:val="28"/>
          <w:lang w:eastAsia="ru-RU"/>
        </w:rPr>
        <w:br/>
        <w:t>размер годовой арендной платы имущества, включенного в Перечень;</w:t>
      </w:r>
      <w:r w:rsidRPr="004C41CB">
        <w:rPr>
          <w:rFonts w:ascii="Times New Roman" w:eastAsia="Times New Roman" w:hAnsi="Times New Roman" w:cs="Times New Roman"/>
          <w:sz w:val="28"/>
          <w:szCs w:val="28"/>
          <w:lang w:eastAsia="ru-RU"/>
        </w:rPr>
        <w:br/>
        <w:t>примерная форма договора аренды имущества, включенного в Перечень, согласно приложению к Порядку;</w:t>
      </w:r>
      <w:r w:rsidRPr="004C41CB">
        <w:rPr>
          <w:rFonts w:ascii="Times New Roman" w:eastAsia="Times New Roman" w:hAnsi="Times New Roman" w:cs="Times New Roman"/>
          <w:sz w:val="28"/>
          <w:szCs w:val="28"/>
          <w:lang w:eastAsia="ru-RU"/>
        </w:rPr>
        <w:br/>
        <w:t>сроки (даты и время начала и окончания) приема заявлений о предоставлении имущества, включенного в Перечень, в аренду (далее - заявление);</w:t>
      </w:r>
      <w:r w:rsidRPr="004C41CB">
        <w:rPr>
          <w:rFonts w:ascii="Times New Roman" w:eastAsia="Times New Roman" w:hAnsi="Times New Roman" w:cs="Times New Roman"/>
          <w:sz w:val="28"/>
          <w:szCs w:val="28"/>
          <w:lang w:eastAsia="ru-RU"/>
        </w:rPr>
        <w:br/>
        <w:t>место, дата и время вскрытия конвертов с заявлениями;</w:t>
      </w:r>
      <w:r w:rsidRPr="004C41CB">
        <w:rPr>
          <w:rFonts w:ascii="Times New Roman" w:eastAsia="Times New Roman" w:hAnsi="Times New Roman" w:cs="Times New Roman"/>
          <w:sz w:val="28"/>
          <w:szCs w:val="28"/>
          <w:lang w:eastAsia="ru-RU"/>
        </w:rPr>
        <w:br/>
        <w:t>условия предоставления в аренду имущества, включенного в Перечень, преду</w:t>
      </w:r>
      <w:r>
        <w:rPr>
          <w:rFonts w:ascii="Times New Roman" w:eastAsia="Times New Roman" w:hAnsi="Times New Roman" w:cs="Times New Roman"/>
          <w:sz w:val="28"/>
          <w:szCs w:val="28"/>
          <w:lang w:eastAsia="ru-RU"/>
        </w:rPr>
        <w:t>смотренные пунктом 3.1 Порядка.</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2.3. При размещении извещения на официальном сайте города Новосибирска датой начала приема заявлений устанавливается первый рабочий день после даты размещения извещения на официальном сайте города Новосибирска, а датой окончания приема заявлений - тридцатый день после даты размещения извещения на официальном сайте города Новосибирска,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r w:rsidRPr="004C41CB">
        <w:rPr>
          <w:rFonts w:ascii="Times New Roman" w:eastAsia="Times New Roman" w:hAnsi="Times New Roman" w:cs="Times New Roman"/>
          <w:sz w:val="28"/>
          <w:szCs w:val="28"/>
          <w:lang w:eastAsia="ru-RU"/>
        </w:rPr>
        <w:br/>
        <w:t>Датой вскрытия конвертов с заявлениями определяется первый рабочий день после ок</w:t>
      </w:r>
      <w:r>
        <w:rPr>
          <w:rFonts w:ascii="Times New Roman" w:eastAsia="Times New Roman" w:hAnsi="Times New Roman" w:cs="Times New Roman"/>
          <w:sz w:val="28"/>
          <w:szCs w:val="28"/>
          <w:lang w:eastAsia="ru-RU"/>
        </w:rPr>
        <w:t>ончания срока приема заявлений.</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2.4. </w:t>
      </w:r>
      <w:r>
        <w:rPr>
          <w:rFonts w:ascii="Times New Roman" w:eastAsia="Times New Roman" w:hAnsi="Times New Roman" w:cs="Times New Roman"/>
          <w:sz w:val="28"/>
          <w:szCs w:val="28"/>
          <w:lang w:eastAsia="ru-RU"/>
        </w:rPr>
        <w:t>Администрация</w:t>
      </w:r>
      <w:r w:rsidRPr="004C41CB">
        <w:rPr>
          <w:rFonts w:ascii="Times New Roman" w:eastAsia="Times New Roman" w:hAnsi="Times New Roman" w:cs="Times New Roman"/>
          <w:sz w:val="28"/>
          <w:szCs w:val="28"/>
          <w:lang w:eastAsia="ru-RU"/>
        </w:rPr>
        <w:t xml:space="preserve"> вправе внести изменения в извещение, размещенное на официальном сайте города Новосибирска, не позднее чем за пять дней до даты окончания приема заявлений. При этом срок приема заявлений должен быть продлен таким образом, чтобы со дня размещения на официальном сайте города Новосибирска изменений в извещение до дня окончания приема заявлений он составлял не менее 20 дней.</w:t>
      </w:r>
      <w:r w:rsidRPr="004C41CB">
        <w:rPr>
          <w:rFonts w:ascii="Times New Roman" w:eastAsia="Times New Roman" w:hAnsi="Times New Roman" w:cs="Times New Roman"/>
          <w:sz w:val="28"/>
          <w:szCs w:val="28"/>
          <w:lang w:eastAsia="ru-RU"/>
        </w:rPr>
        <w:br/>
        <w:t>Изменения в извещение, размещенное на официальном сайте города Новосибирска,</w:t>
      </w:r>
      <w:r>
        <w:rPr>
          <w:rFonts w:ascii="Times New Roman" w:eastAsia="Times New Roman" w:hAnsi="Times New Roman" w:cs="Times New Roman"/>
          <w:sz w:val="28"/>
          <w:szCs w:val="28"/>
          <w:lang w:eastAsia="ru-RU"/>
        </w:rPr>
        <w:t xml:space="preserve"> вносятся не более одного раза.</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2.5. Для предоставления в аренду имущества, включенного в Перечень, социально ориентированная некоммерческая организация в течение срока приема заявлений, установленного в извещении, обращается в </w:t>
      </w:r>
      <w:r>
        <w:rPr>
          <w:rFonts w:ascii="Times New Roman" w:eastAsia="Times New Roman" w:hAnsi="Times New Roman" w:cs="Times New Roman"/>
          <w:sz w:val="28"/>
          <w:szCs w:val="28"/>
          <w:lang w:eastAsia="ru-RU"/>
        </w:rPr>
        <w:t xml:space="preserve">администрация с заявлением. </w:t>
      </w:r>
      <w:r w:rsidRPr="004C41CB">
        <w:rPr>
          <w:rFonts w:ascii="Times New Roman" w:eastAsia="Times New Roman" w:hAnsi="Times New Roman" w:cs="Times New Roman"/>
          <w:sz w:val="28"/>
          <w:szCs w:val="28"/>
          <w:lang w:eastAsia="ru-RU"/>
        </w:rPr>
        <w:t xml:space="preserve">Заявление подается в письменной форме в запечатанном конверте, на котором указываются слова «Заявление социально ориентированной некоммерческой организации о предоставлении имущества </w:t>
      </w:r>
      <w:r w:rsidRPr="004C41CB">
        <w:rPr>
          <w:rFonts w:ascii="Times New Roman" w:eastAsia="Times New Roman" w:hAnsi="Times New Roman" w:cs="Times New Roman"/>
          <w:sz w:val="28"/>
          <w:szCs w:val="28"/>
          <w:lang w:eastAsia="ru-RU"/>
        </w:rPr>
        <w:lastRenderedPageBreak/>
        <w:t xml:space="preserve">в аренду», а также сведения об имуществе, включенном в Перечень (наименовании, его месте нахождения и площади). </w:t>
      </w:r>
      <w:r w:rsidRPr="004C41CB">
        <w:rPr>
          <w:rFonts w:ascii="Times New Roman" w:eastAsia="Times New Roman" w:hAnsi="Times New Roman" w:cs="Times New Roman"/>
          <w:sz w:val="28"/>
          <w:szCs w:val="28"/>
          <w:lang w:eastAsia="ru-RU"/>
        </w:rPr>
        <w:br/>
        <w:t>Заявление подписывается лицом, имеющим право действовать от имени социально ориентированной некоммерческой организации без доверенности (далее - руководитель), или представителем социально ориентированной некоммерческой организации, действующим на основании доверенно</w:t>
      </w:r>
      <w:r>
        <w:rPr>
          <w:rFonts w:ascii="Times New Roman" w:eastAsia="Times New Roman" w:hAnsi="Times New Roman" w:cs="Times New Roman"/>
          <w:sz w:val="28"/>
          <w:szCs w:val="28"/>
          <w:lang w:eastAsia="ru-RU"/>
        </w:rPr>
        <w:t>сти.</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2.6. Заявление должно содержать следующие сведения:</w:t>
      </w:r>
      <w:r w:rsidRPr="004C41CB">
        <w:rPr>
          <w:rFonts w:ascii="Times New Roman" w:eastAsia="Times New Roman" w:hAnsi="Times New Roman" w:cs="Times New Roman"/>
          <w:sz w:val="28"/>
          <w:szCs w:val="28"/>
          <w:lang w:eastAsia="ru-RU"/>
        </w:rPr>
        <w:br/>
        <w:t>полное и сокращенное наименование социально ориентированной некоммерческой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r w:rsidRPr="004C41CB">
        <w:rPr>
          <w:rFonts w:ascii="Times New Roman" w:eastAsia="Times New Roman" w:hAnsi="Times New Roman" w:cs="Times New Roman"/>
          <w:sz w:val="28"/>
          <w:szCs w:val="28"/>
          <w:lang w:eastAsia="ru-RU"/>
        </w:rPr>
        <w:br/>
        <w:t>почтовый адрес, номер контактного телефона, адрес электронной почты социально ориентированной некоммерческой организации, адрес ее сайта в информационно-телекоммуникационной сети «Интернет»;</w:t>
      </w:r>
      <w:r w:rsidRPr="004C41CB">
        <w:rPr>
          <w:rFonts w:ascii="Times New Roman" w:eastAsia="Times New Roman" w:hAnsi="Times New Roman" w:cs="Times New Roman"/>
          <w:sz w:val="28"/>
          <w:szCs w:val="28"/>
          <w:lang w:eastAsia="ru-RU"/>
        </w:rPr>
        <w:br/>
        <w:t>наименование должности, фамилия, имя, отчество (при наличии) руководителя социально ориентированной некоммерческой организации;</w:t>
      </w:r>
      <w:r w:rsidRPr="004C41CB">
        <w:rPr>
          <w:rFonts w:ascii="Times New Roman" w:eastAsia="Times New Roman" w:hAnsi="Times New Roman" w:cs="Times New Roman"/>
          <w:sz w:val="28"/>
          <w:szCs w:val="28"/>
          <w:lang w:eastAsia="ru-RU"/>
        </w:rPr>
        <w:br/>
        <w:t xml:space="preserve">сведения об имуществе, включенном в Перечень (наименовании, его месте нахождения и площади); </w:t>
      </w:r>
      <w:r w:rsidRPr="004C41CB">
        <w:rPr>
          <w:rFonts w:ascii="Times New Roman" w:eastAsia="Times New Roman" w:hAnsi="Times New Roman" w:cs="Times New Roman"/>
          <w:sz w:val="28"/>
          <w:szCs w:val="28"/>
          <w:lang w:eastAsia="ru-RU"/>
        </w:rPr>
        <w:br/>
        <w:t>сведения о видах деятельности, предусмотренных пунктами 1 и 2 статьи 31.1 Федерального закона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r w:rsidRPr="004C41CB">
        <w:rPr>
          <w:rFonts w:ascii="Times New Roman" w:eastAsia="Times New Roman" w:hAnsi="Times New Roman" w:cs="Times New Roman"/>
          <w:sz w:val="28"/>
          <w:szCs w:val="28"/>
          <w:lang w:eastAsia="ru-RU"/>
        </w:rPr>
        <w:br/>
        <w:t>сведения о видах деятельности, предусмотренных пунктами 1 и 2 статьи 31.1 Федерального закона «О некоммерческих организациях», осуществляемых социально ориентированной некоммерческой организацией в соответствии с учредительными документами, а также о содержании такой деятельности (виды деятельности, краткое описание содержания реализуемых программ, проектов, мероприятий);</w:t>
      </w:r>
      <w:r w:rsidRPr="004C41CB">
        <w:rPr>
          <w:rFonts w:ascii="Times New Roman" w:eastAsia="Times New Roman" w:hAnsi="Times New Roman" w:cs="Times New Roman"/>
          <w:sz w:val="28"/>
          <w:szCs w:val="28"/>
          <w:lang w:eastAsia="ru-RU"/>
        </w:rPr>
        <w:br/>
        <w:t>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 31.1 Федерального закона «О некоммерческих организациях»,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r w:rsidRPr="004C41CB">
        <w:rPr>
          <w:rFonts w:ascii="Times New Roman" w:eastAsia="Times New Roman" w:hAnsi="Times New Roman" w:cs="Times New Roman"/>
          <w:sz w:val="28"/>
          <w:szCs w:val="28"/>
          <w:lang w:eastAsia="ru-RU"/>
        </w:rPr>
        <w:br/>
        <w:t xml:space="preserve">сведения о субсидиях (грантах), полученных социально ориентированной некоммерческой организацией из федерального бюджета, бюджетов </w:t>
      </w:r>
      <w:r w:rsidRPr="004C41CB">
        <w:rPr>
          <w:rFonts w:ascii="Times New Roman" w:eastAsia="Times New Roman" w:hAnsi="Times New Roman" w:cs="Times New Roman"/>
          <w:sz w:val="28"/>
          <w:szCs w:val="28"/>
          <w:lang w:eastAsia="ru-RU"/>
        </w:rPr>
        <w:lastRenderedPageBreak/>
        <w:t>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r w:rsidRPr="004C41CB">
        <w:rPr>
          <w:rFonts w:ascii="Times New Roman" w:eastAsia="Times New Roman" w:hAnsi="Times New Roman" w:cs="Times New Roman"/>
          <w:sz w:val="28"/>
          <w:szCs w:val="28"/>
          <w:lang w:eastAsia="ru-RU"/>
        </w:rPr>
        <w:br/>
        <w:t>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r w:rsidRPr="004C41CB">
        <w:rPr>
          <w:rFonts w:ascii="Times New Roman" w:eastAsia="Times New Roman" w:hAnsi="Times New Roman" w:cs="Times New Roman"/>
          <w:sz w:val="28"/>
          <w:szCs w:val="28"/>
          <w:lang w:eastAsia="ru-RU"/>
        </w:rPr>
        <w:br/>
        <w:t>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r w:rsidRPr="004C41CB">
        <w:rPr>
          <w:rFonts w:ascii="Times New Roman" w:eastAsia="Times New Roman" w:hAnsi="Times New Roman" w:cs="Times New Roman"/>
          <w:sz w:val="28"/>
          <w:szCs w:val="28"/>
          <w:lang w:eastAsia="ru-RU"/>
        </w:rPr>
        <w:br/>
        <w:t>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r w:rsidRPr="004C41CB">
        <w:rPr>
          <w:rFonts w:ascii="Times New Roman" w:eastAsia="Times New Roman" w:hAnsi="Times New Roman" w:cs="Times New Roman"/>
          <w:sz w:val="28"/>
          <w:szCs w:val="28"/>
          <w:lang w:eastAsia="ru-RU"/>
        </w:rPr>
        <w:br/>
        <w:t>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а также по арендной плате по договорам аренды находящегося в муниципальной собственности имущества;</w:t>
      </w:r>
      <w:r w:rsidRPr="004C41CB">
        <w:rPr>
          <w:rFonts w:ascii="Times New Roman" w:eastAsia="Times New Roman" w:hAnsi="Times New Roman" w:cs="Times New Roman"/>
          <w:sz w:val="28"/>
          <w:szCs w:val="28"/>
          <w:lang w:eastAsia="ru-RU"/>
        </w:rPr>
        <w:br/>
        <w:t>сведения о видах деятельности, предусмотренных пунктами 1 и 2 статьи 31.1 Федерального закона «О некоммерческих организациях», для осуществления которых на территории города Новосибирска социально ориентированная некоммерческая организация обязуется использовать имущество, включенное в Перечень;</w:t>
      </w:r>
      <w:r w:rsidRPr="004C41CB">
        <w:rPr>
          <w:rFonts w:ascii="Times New Roman" w:eastAsia="Times New Roman" w:hAnsi="Times New Roman" w:cs="Times New Roman"/>
          <w:sz w:val="28"/>
          <w:szCs w:val="28"/>
          <w:lang w:eastAsia="ru-RU"/>
        </w:rPr>
        <w:br/>
        <w:t>согласие на заключение договора аренды имущества, включенного в Перечень;</w:t>
      </w:r>
      <w:r w:rsidRPr="004C41CB">
        <w:rPr>
          <w:rFonts w:ascii="Times New Roman" w:eastAsia="Times New Roman" w:hAnsi="Times New Roman" w:cs="Times New Roman"/>
          <w:sz w:val="28"/>
          <w:szCs w:val="28"/>
          <w:lang w:eastAsia="ru-RU"/>
        </w:rPr>
        <w:br/>
        <w:t>п</w:t>
      </w:r>
      <w:r>
        <w:rPr>
          <w:rFonts w:ascii="Times New Roman" w:eastAsia="Times New Roman" w:hAnsi="Times New Roman" w:cs="Times New Roman"/>
          <w:sz w:val="28"/>
          <w:szCs w:val="28"/>
          <w:lang w:eastAsia="ru-RU"/>
        </w:rPr>
        <w:t>еречень прилагаемых документов.</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2.7. К заявлению прилагаются следующие документы:</w:t>
      </w:r>
      <w:r w:rsidRPr="004C41CB">
        <w:rPr>
          <w:rFonts w:ascii="Times New Roman" w:eastAsia="Times New Roman" w:hAnsi="Times New Roman" w:cs="Times New Roman"/>
          <w:sz w:val="28"/>
          <w:szCs w:val="28"/>
          <w:lang w:eastAsia="ru-RU"/>
        </w:rPr>
        <w:br/>
        <w:t>копии учредительных документов социально ориентированной некоммерческой организации;</w:t>
      </w:r>
      <w:r w:rsidRPr="004C41CB">
        <w:rPr>
          <w:rFonts w:ascii="Times New Roman" w:eastAsia="Times New Roman" w:hAnsi="Times New Roman" w:cs="Times New Roman"/>
          <w:sz w:val="28"/>
          <w:szCs w:val="28"/>
          <w:lang w:eastAsia="ru-RU"/>
        </w:rPr>
        <w:br/>
        <w:t>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представителем социально ориентированной некоммерческой организации, также доверенность на осуществление соответствующих действий, подписанную руководителем и заверенную печатью указанной организации, или нотариально удостоверенная копия такой доверенности;</w:t>
      </w:r>
      <w:r w:rsidRPr="004C41CB">
        <w:rPr>
          <w:rFonts w:ascii="Times New Roman" w:eastAsia="Times New Roman" w:hAnsi="Times New Roman" w:cs="Times New Roman"/>
          <w:sz w:val="28"/>
          <w:szCs w:val="28"/>
          <w:lang w:eastAsia="ru-RU"/>
        </w:rPr>
        <w:br/>
        <w:t xml:space="preserve">решение об одобрении или о совершении сделки по форме договора аренды, </w:t>
      </w:r>
      <w:r w:rsidRPr="004C41CB">
        <w:rPr>
          <w:rFonts w:ascii="Times New Roman" w:eastAsia="Times New Roman" w:hAnsi="Times New Roman" w:cs="Times New Roman"/>
          <w:sz w:val="28"/>
          <w:szCs w:val="28"/>
          <w:lang w:eastAsia="ru-RU"/>
        </w:rPr>
        <w:lastRenderedPageBreak/>
        <w:t>на условиях, указанных в заявлении о предоставлении имущества в аренду, в случае, если принятие такого решения предусмотрено учредительными документами социально ориентирован</w:t>
      </w:r>
      <w:r>
        <w:rPr>
          <w:rFonts w:ascii="Times New Roman" w:eastAsia="Times New Roman" w:hAnsi="Times New Roman" w:cs="Times New Roman"/>
          <w:sz w:val="28"/>
          <w:szCs w:val="28"/>
          <w:lang w:eastAsia="ru-RU"/>
        </w:rPr>
        <w:t>ной некоммерческой организации.</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2.8. Социально ориентированная некоммерческая организация вправе изменить или отозвать заявление и (или) представить дополнительные документы к нему до окончания срока приема заявлен</w:t>
      </w:r>
      <w:r>
        <w:rPr>
          <w:rFonts w:ascii="Times New Roman" w:eastAsia="Times New Roman" w:hAnsi="Times New Roman" w:cs="Times New Roman"/>
          <w:sz w:val="28"/>
          <w:szCs w:val="28"/>
          <w:lang w:eastAsia="ru-RU"/>
        </w:rPr>
        <w:t>ий, установленного в извещении.</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2.9. Вскрытие конвертов с заявлениями, рассмотрение заявлений осуществляется комиссией по имущественной поддержке социально ориентированных некоммерческих о</w:t>
      </w:r>
      <w:r>
        <w:rPr>
          <w:rFonts w:ascii="Times New Roman" w:eastAsia="Times New Roman" w:hAnsi="Times New Roman" w:cs="Times New Roman"/>
          <w:sz w:val="28"/>
          <w:szCs w:val="28"/>
          <w:lang w:eastAsia="ru-RU"/>
        </w:rPr>
        <w:t xml:space="preserve">рганизаций (далее - комиссия). </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2.10. Персональный состав и положение о комиссии утверждается правовым актом мэрии города Новосибирска. В состав комиссии включается один депутат Совета депутатов города Новосибирска, делегированный решением Совета</w:t>
      </w:r>
      <w:r>
        <w:rPr>
          <w:rFonts w:ascii="Times New Roman" w:eastAsia="Times New Roman" w:hAnsi="Times New Roman" w:cs="Times New Roman"/>
          <w:sz w:val="28"/>
          <w:szCs w:val="28"/>
          <w:lang w:eastAsia="ru-RU"/>
        </w:rPr>
        <w:t xml:space="preserve"> депутатов города Новосибирска.</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2.11. Порядок вскрытия конвертов с заявлениями, рассмотрения заявлений и заключения договора аренды имущества, включенного в Перечень, устанавливается правовым актом мэрии города Новосибирска.</w:t>
      </w:r>
    </w:p>
    <w:p w:rsidR="001F68C3" w:rsidRDefault="001F68C3" w:rsidP="001F68C3">
      <w:pPr>
        <w:spacing w:after="0" w:line="240" w:lineRule="auto"/>
        <w:ind w:firstLine="851"/>
        <w:jc w:val="both"/>
        <w:rPr>
          <w:rFonts w:ascii="Times New Roman" w:eastAsia="Times New Roman" w:hAnsi="Times New Roman" w:cs="Times New Roman"/>
          <w:sz w:val="28"/>
          <w:szCs w:val="28"/>
          <w:lang w:eastAsia="ru-RU"/>
        </w:rPr>
      </w:pP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3. Условия предоставления в аренду имущества,</w:t>
      </w:r>
      <w:r w:rsidRPr="004C41CB">
        <w:rPr>
          <w:rFonts w:ascii="Times New Roman" w:eastAsia="Times New Roman" w:hAnsi="Times New Roman" w:cs="Times New Roman"/>
          <w:sz w:val="28"/>
          <w:szCs w:val="28"/>
          <w:lang w:eastAsia="ru-RU"/>
        </w:rPr>
        <w:br/>
        <w:t xml:space="preserve">включенного в Перечень </w:t>
      </w:r>
    </w:p>
    <w:p w:rsidR="001F68C3" w:rsidRDefault="001F68C3" w:rsidP="001F68C3">
      <w:pPr>
        <w:spacing w:after="0" w:line="240" w:lineRule="auto"/>
        <w:ind w:firstLine="851"/>
        <w:jc w:val="both"/>
        <w:rPr>
          <w:rFonts w:ascii="Times New Roman" w:eastAsia="Times New Roman" w:hAnsi="Times New Roman" w:cs="Times New Roman"/>
          <w:bCs/>
          <w:sz w:val="28"/>
          <w:szCs w:val="28"/>
          <w:lang w:eastAsia="ru-RU"/>
        </w:rPr>
      </w:pPr>
      <w:r w:rsidRPr="004C41CB">
        <w:rPr>
          <w:rFonts w:ascii="Times New Roman" w:eastAsia="Times New Roman" w:hAnsi="Times New Roman" w:cs="Times New Roman"/>
          <w:sz w:val="28"/>
          <w:szCs w:val="28"/>
          <w:lang w:eastAsia="ru-RU"/>
        </w:rPr>
        <w:t>3.1. Имущество, включенное в Перечень, предоставляется социально ориентированной некоммерческой организации в аренду на следующих условиях:</w:t>
      </w:r>
      <w:r w:rsidRPr="004C41CB">
        <w:rPr>
          <w:rFonts w:ascii="Times New Roman" w:eastAsia="Times New Roman" w:hAnsi="Times New Roman" w:cs="Times New Roman"/>
          <w:sz w:val="28"/>
          <w:szCs w:val="28"/>
          <w:lang w:eastAsia="ru-RU"/>
        </w:rPr>
        <w:br/>
        <w:t>имущество, включенное в Перечень, предоставляется в аренду на срок пять лет;</w:t>
      </w:r>
      <w:r w:rsidRPr="004C41CB">
        <w:rPr>
          <w:rFonts w:ascii="Times New Roman" w:eastAsia="Times New Roman" w:hAnsi="Times New Roman" w:cs="Times New Roman"/>
          <w:sz w:val="28"/>
          <w:szCs w:val="28"/>
          <w:lang w:eastAsia="ru-RU"/>
        </w:rPr>
        <w:br/>
        <w:t>имущество, включенное в Перечень, предоставляется в аренду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пунктами 1 и 2 статьи 31.1 Федерального закона «О некоммерческих организациях», в течение не менее одного года до подачи указанной организацией заявления;</w:t>
      </w:r>
      <w:r w:rsidRPr="004C41CB">
        <w:rPr>
          <w:rFonts w:ascii="Times New Roman" w:eastAsia="Times New Roman" w:hAnsi="Times New Roman" w:cs="Times New Roman"/>
          <w:sz w:val="28"/>
          <w:szCs w:val="28"/>
          <w:lang w:eastAsia="ru-RU"/>
        </w:rPr>
        <w:br/>
        <w:t>имущество, включенное в Перечень, должно использоваться только по целевому назначению для осуществления одного или нескольких видов деятельности, предусмотренных статьей 31.1 Федерального закона «О некоммерческих организациях» и указываемых в договоре аренды такого имущества;</w:t>
      </w:r>
      <w:r w:rsidRPr="004C41CB">
        <w:rPr>
          <w:rFonts w:ascii="Times New Roman" w:eastAsia="Times New Roman" w:hAnsi="Times New Roman" w:cs="Times New Roman"/>
          <w:sz w:val="28"/>
          <w:szCs w:val="28"/>
          <w:lang w:eastAsia="ru-RU"/>
        </w:rPr>
        <w:br/>
        <w:t>годовой размер арендной платы по договору аренды имущества, включенного в Перечень, устанавливается в размере 20 процентов размера годовой арендной платы за него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 и не подлежит изменению в течение срока действия договора аренды имущества, включенного в Перечень;</w:t>
      </w:r>
      <w:r w:rsidRPr="004C41CB">
        <w:rPr>
          <w:rFonts w:ascii="Times New Roman" w:eastAsia="Times New Roman" w:hAnsi="Times New Roman" w:cs="Times New Roman"/>
          <w:sz w:val="28"/>
          <w:szCs w:val="28"/>
          <w:lang w:eastAsia="ru-RU"/>
        </w:rPr>
        <w:br/>
        <w:t xml:space="preserve">запрещаются продажа имущества, переданного социально ориентированным </w:t>
      </w:r>
      <w:r w:rsidRPr="004C41CB">
        <w:rPr>
          <w:rFonts w:ascii="Times New Roman" w:eastAsia="Times New Roman" w:hAnsi="Times New Roman" w:cs="Times New Roman"/>
          <w:sz w:val="28"/>
          <w:szCs w:val="28"/>
          <w:lang w:eastAsia="ru-RU"/>
        </w:rPr>
        <w:lastRenderedPageBreak/>
        <w:t>некоммерческим организациям в аренду, передача прав и обязанностей по договору аренды имущества, включенного в Перечень, другому лицу, передача прав по указанному договору в залог и внесение их в уставный капитал хозяйственных обществ, предоставление такого имущества в субаренду;</w:t>
      </w:r>
      <w:r w:rsidRPr="004C41CB">
        <w:rPr>
          <w:rFonts w:ascii="Times New Roman" w:eastAsia="Times New Roman" w:hAnsi="Times New Roman" w:cs="Times New Roman"/>
          <w:sz w:val="28"/>
          <w:szCs w:val="28"/>
          <w:lang w:eastAsia="ru-RU"/>
        </w:rPr>
        <w:br/>
        <w:t xml:space="preserve">социально ориентированная некоммерческая организация, которой имущество, включенное в Перечень, предоставлено в аренду, вправе в любое время отказаться от договора аренды такого имущества, уведомив об этом </w:t>
      </w:r>
      <w:r>
        <w:rPr>
          <w:rFonts w:ascii="Times New Roman" w:eastAsia="Times New Roman" w:hAnsi="Times New Roman" w:cs="Times New Roman"/>
          <w:sz w:val="28"/>
          <w:szCs w:val="28"/>
          <w:lang w:eastAsia="ru-RU"/>
        </w:rPr>
        <w:t>администрация</w:t>
      </w:r>
      <w:r w:rsidRPr="004C41CB">
        <w:rPr>
          <w:rFonts w:ascii="Times New Roman" w:eastAsia="Times New Roman" w:hAnsi="Times New Roman" w:cs="Times New Roman"/>
          <w:sz w:val="28"/>
          <w:szCs w:val="28"/>
          <w:lang w:eastAsia="ru-RU"/>
        </w:rPr>
        <w:t xml:space="preserve"> за один месяц;</w:t>
      </w:r>
      <w:r w:rsidRPr="004C41CB">
        <w:rPr>
          <w:rFonts w:ascii="Times New Roman" w:eastAsia="Times New Roman" w:hAnsi="Times New Roman" w:cs="Times New Roman"/>
          <w:sz w:val="28"/>
          <w:szCs w:val="28"/>
          <w:lang w:eastAsia="ru-RU"/>
        </w:rPr>
        <w:br/>
        <w:t>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и задолженности по арендной плате по договорам аренды находящегося в муниципальной собственности имущества. Это условие считается соблюденным, если социально ориентированная некоммерческая организация обжаловала наличие указанной задолженности в соответствии с законодательством Российской Федерации и решение по такой жалобе на день заключения договора аренды имущества не вступило в законную силу;</w:t>
      </w:r>
      <w:r w:rsidRPr="004C41CB">
        <w:rPr>
          <w:rFonts w:ascii="Times New Roman" w:eastAsia="Times New Roman" w:hAnsi="Times New Roman" w:cs="Times New Roman"/>
          <w:sz w:val="28"/>
          <w:szCs w:val="28"/>
          <w:lang w:eastAsia="ru-RU"/>
        </w:rPr>
        <w:br/>
        <w:t>отсутствие факта нахождения социально ориентированной некоммерческой организации в процессе ликвидации, а также отсутствие решения арбитражного суда о признании ее банкротом и об открытии конкурсного производства;</w:t>
      </w:r>
      <w:r w:rsidRPr="004C41CB">
        <w:rPr>
          <w:rFonts w:ascii="Times New Roman" w:eastAsia="Times New Roman" w:hAnsi="Times New Roman" w:cs="Times New Roman"/>
          <w:sz w:val="28"/>
          <w:szCs w:val="28"/>
          <w:lang w:eastAsia="ru-RU"/>
        </w:rPr>
        <w:br/>
        <w:t xml:space="preserve">отсутствие социально ориентированной некоммерческой организации в перечне в соответствии с </w:t>
      </w:r>
      <w:hyperlink r:id="rId10" w:history="1">
        <w:r w:rsidRPr="004C41CB">
          <w:rPr>
            <w:rFonts w:ascii="Times New Roman" w:eastAsia="Times New Roman" w:hAnsi="Times New Roman" w:cs="Times New Roman"/>
            <w:sz w:val="28"/>
            <w:szCs w:val="28"/>
            <w:lang w:eastAsia="ru-RU"/>
          </w:rPr>
          <w:t>пунктом 2 статьи 6 Федерального закона от 07.08.2001 N 115-ФЗ «О противодействии легализации (отмыванию) доходов, полученных преступным путем, и финансированию терроризма»</w:t>
        </w:r>
      </w:hyperlink>
      <w:r w:rsidRPr="004C41CB">
        <w:rPr>
          <w:rFonts w:ascii="Times New Roman" w:eastAsia="Times New Roman" w:hAnsi="Times New Roman" w:cs="Times New Roman"/>
          <w:sz w:val="28"/>
          <w:szCs w:val="28"/>
          <w:lang w:eastAsia="ru-RU"/>
        </w:rPr>
        <w:t>.</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ind w:firstLine="851"/>
        <w:jc w:val="both"/>
        <w:rPr>
          <w:rFonts w:ascii="Times New Roman" w:eastAsia="Times New Roman" w:hAnsi="Times New Roman" w:cs="Times New Roman"/>
          <w:bCs/>
          <w:sz w:val="28"/>
          <w:szCs w:val="28"/>
          <w:lang w:eastAsia="ru-RU"/>
        </w:rPr>
      </w:pPr>
      <w:r w:rsidRPr="004C41CB">
        <w:rPr>
          <w:rFonts w:ascii="Times New Roman" w:eastAsia="Times New Roman" w:hAnsi="Times New Roman" w:cs="Times New Roman"/>
          <w:bCs/>
          <w:sz w:val="28"/>
          <w:szCs w:val="28"/>
          <w:lang w:eastAsia="ru-RU"/>
        </w:rPr>
        <w:t xml:space="preserve">Приложение к Порядку. ПРИМЕРНАЯ ФОРМА ДОГОВОРА аренды имущества, включенного в перечень имущества, находящегося в муниципальной </w:t>
      </w:r>
      <w:r>
        <w:rPr>
          <w:rFonts w:ascii="Times New Roman" w:eastAsia="Times New Roman" w:hAnsi="Times New Roman" w:cs="Times New Roman"/>
          <w:bCs/>
          <w:sz w:val="28"/>
          <w:szCs w:val="28"/>
          <w:lang w:eastAsia="ru-RU"/>
        </w:rPr>
        <w:t>собственности, на праве хозяйственного ведения или праве оперативного управления Репьевского сельсовета Тогучинского района Новосибирской области</w:t>
      </w:r>
      <w:r w:rsidRPr="004C41CB">
        <w:rPr>
          <w:rFonts w:ascii="Times New Roman" w:eastAsia="Times New Roman" w:hAnsi="Times New Roman" w:cs="Times New Roman"/>
          <w:bCs/>
          <w:sz w:val="28"/>
          <w:szCs w:val="28"/>
          <w:lang w:eastAsia="ru-RU"/>
        </w:rPr>
        <w:t>, свободного от прав третьих лиц (за исключением имущественных прав некоммерческих организац</w:t>
      </w:r>
    </w:p>
    <w:p w:rsidR="001F68C3" w:rsidRDefault="001F68C3" w:rsidP="001F68C3">
      <w:pPr>
        <w:spacing w:after="0" w:line="240" w:lineRule="auto"/>
        <w:ind w:firstLine="851"/>
        <w:jc w:val="right"/>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r>
    </w:p>
    <w:p w:rsidR="001F68C3" w:rsidRDefault="001F68C3" w:rsidP="001F68C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F68C3" w:rsidRPr="004C41CB" w:rsidRDefault="001F68C3" w:rsidP="001F68C3">
      <w:pPr>
        <w:spacing w:after="0" w:line="240" w:lineRule="auto"/>
        <w:ind w:left="2268"/>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lastRenderedPageBreak/>
        <w:t>Приложение</w:t>
      </w:r>
      <w:r>
        <w:rPr>
          <w:rFonts w:ascii="Times New Roman" w:eastAsia="Times New Roman" w:hAnsi="Times New Roman" w:cs="Times New Roman"/>
          <w:sz w:val="28"/>
          <w:szCs w:val="28"/>
          <w:lang w:eastAsia="ru-RU"/>
        </w:rPr>
        <w:t xml:space="preserve"> </w:t>
      </w:r>
      <w:r w:rsidRPr="004C41CB">
        <w:rPr>
          <w:rFonts w:ascii="Times New Roman" w:eastAsia="Times New Roman" w:hAnsi="Times New Roman" w:cs="Times New Roman"/>
          <w:sz w:val="28"/>
          <w:szCs w:val="28"/>
          <w:lang w:eastAsia="ru-RU"/>
        </w:rPr>
        <w:t>к Порядку и условиям пред</w:t>
      </w:r>
      <w:r>
        <w:rPr>
          <w:rFonts w:ascii="Times New Roman" w:eastAsia="Times New Roman" w:hAnsi="Times New Roman" w:cs="Times New Roman"/>
          <w:sz w:val="28"/>
          <w:szCs w:val="28"/>
          <w:lang w:eastAsia="ru-RU"/>
        </w:rPr>
        <w:t xml:space="preserve">оставления в аренду имущества, </w:t>
      </w:r>
      <w:r w:rsidRPr="004C41CB">
        <w:rPr>
          <w:rFonts w:ascii="Times New Roman" w:eastAsia="Times New Roman" w:hAnsi="Times New Roman" w:cs="Times New Roman"/>
          <w:sz w:val="28"/>
          <w:szCs w:val="28"/>
          <w:lang w:eastAsia="ru-RU"/>
        </w:rPr>
        <w:t>включенного в перечень имуществ</w:t>
      </w:r>
      <w:r>
        <w:rPr>
          <w:rFonts w:ascii="Times New Roman" w:eastAsia="Times New Roman" w:hAnsi="Times New Roman" w:cs="Times New Roman"/>
          <w:sz w:val="28"/>
          <w:szCs w:val="28"/>
          <w:lang w:eastAsia="ru-RU"/>
        </w:rPr>
        <w:t>а, находящегося в муниципальной собственности, на праве хозяйственного ведения или праве оперативного управления Репьевского сельсовета Тогучинского района Новосибирской области</w:t>
      </w:r>
      <w:r w:rsidRPr="004C41C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свободного от прав третьих лиц </w:t>
      </w:r>
      <w:r w:rsidRPr="004C41CB">
        <w:rPr>
          <w:rFonts w:ascii="Times New Roman" w:eastAsia="Times New Roman" w:hAnsi="Times New Roman" w:cs="Times New Roman"/>
          <w:sz w:val="28"/>
          <w:szCs w:val="28"/>
          <w:lang w:eastAsia="ru-RU"/>
        </w:rPr>
        <w:t>(за исключением имущественных прав некоммерческих организаций)</w:t>
      </w:r>
    </w:p>
    <w:p w:rsidR="001F68C3" w:rsidRDefault="001F68C3" w:rsidP="001F68C3">
      <w:pPr>
        <w:spacing w:after="0" w:line="240" w:lineRule="auto"/>
        <w:ind w:firstLine="851"/>
        <w:jc w:val="center"/>
        <w:rPr>
          <w:rFonts w:ascii="Times New Roman" w:eastAsia="Times New Roman" w:hAnsi="Times New Roman" w:cs="Times New Roman"/>
          <w:sz w:val="28"/>
          <w:szCs w:val="28"/>
          <w:lang w:eastAsia="ru-RU"/>
        </w:rPr>
      </w:pP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ПРИМЕРНАЯ ФОРМА ДОГОВОРА</w:t>
      </w:r>
      <w:r w:rsidRPr="004C41CB">
        <w:rPr>
          <w:rFonts w:ascii="Times New Roman" w:eastAsia="Times New Roman" w:hAnsi="Times New Roman" w:cs="Times New Roman"/>
          <w:sz w:val="28"/>
          <w:szCs w:val="28"/>
          <w:lang w:eastAsia="ru-RU"/>
        </w:rPr>
        <w:br/>
        <w:t xml:space="preserve">аренды имущества, включенного в перечень имущества, находящегося в муниципальной </w:t>
      </w:r>
      <w:r>
        <w:rPr>
          <w:rFonts w:ascii="Times New Roman" w:eastAsia="Times New Roman" w:hAnsi="Times New Roman" w:cs="Times New Roman"/>
          <w:sz w:val="28"/>
          <w:szCs w:val="28"/>
          <w:lang w:eastAsia="ru-RU"/>
        </w:rPr>
        <w:t>собственности, на праве хозяйственного ведения или праве оперативного управления Репьевского сельсовета Тогучинского района Новосибирской области</w:t>
      </w:r>
      <w:r w:rsidRPr="004C41CB">
        <w:rPr>
          <w:rFonts w:ascii="Times New Roman" w:eastAsia="Times New Roman" w:hAnsi="Times New Roman" w:cs="Times New Roman"/>
          <w:sz w:val="28"/>
          <w:szCs w:val="28"/>
          <w:lang w:eastAsia="ru-RU"/>
        </w:rPr>
        <w:t>, свободного от прав третьих лиц (за исключением имущественных прав некоммерческих организаций)</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с. Репьево</w:t>
      </w:r>
      <w:r w:rsidRPr="004C41CB">
        <w:rPr>
          <w:rFonts w:ascii="Times New Roman" w:eastAsia="Times New Roman" w:hAnsi="Times New Roman" w:cs="Times New Roman"/>
          <w:sz w:val="28"/>
          <w:szCs w:val="28"/>
          <w:lang w:eastAsia="ru-RU"/>
        </w:rPr>
        <w:t xml:space="preserve"> «____»_______________ г.</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______________________________________________________в лице _________________________________________________________________,</w:t>
      </w:r>
      <w:r w:rsidRPr="004C41CB">
        <w:rPr>
          <w:rFonts w:ascii="Times New Roman" w:eastAsia="Times New Roman" w:hAnsi="Times New Roman" w:cs="Times New Roman"/>
          <w:sz w:val="28"/>
          <w:szCs w:val="28"/>
          <w:lang w:eastAsia="ru-RU"/>
        </w:rPr>
        <w:br/>
        <w:t>действующ___ на основании ________________________________________</w:t>
      </w:r>
      <w:r w:rsidRPr="004C41CB">
        <w:rPr>
          <w:rFonts w:ascii="Times New Roman" w:eastAsia="Times New Roman" w:hAnsi="Times New Roman" w:cs="Times New Roman"/>
          <w:sz w:val="28"/>
          <w:szCs w:val="28"/>
          <w:lang w:eastAsia="ru-RU"/>
        </w:rPr>
        <w:br/>
        <w:t>________________________________________________________________, именуем____ в дальнейшем «Арендодатель»,</w:t>
      </w:r>
      <w:r w:rsidRPr="004C41CB">
        <w:rPr>
          <w:rFonts w:ascii="Times New Roman" w:eastAsia="Times New Roman" w:hAnsi="Times New Roman" w:cs="Times New Roman"/>
          <w:sz w:val="28"/>
          <w:szCs w:val="28"/>
          <w:lang w:eastAsia="ru-RU"/>
        </w:rPr>
        <w:br/>
        <w:t>с одной стороны, и _________________________________________________</w:t>
      </w:r>
      <w:r w:rsidRPr="004C41CB">
        <w:rPr>
          <w:rFonts w:ascii="Times New Roman" w:eastAsia="Times New Roman" w:hAnsi="Times New Roman" w:cs="Times New Roman"/>
          <w:sz w:val="28"/>
          <w:szCs w:val="28"/>
          <w:lang w:eastAsia="ru-RU"/>
        </w:rPr>
        <w:br/>
        <w:t>в лице __________________________________________________________,</w:t>
      </w:r>
      <w:r w:rsidRPr="004C41CB">
        <w:rPr>
          <w:rFonts w:ascii="Times New Roman" w:eastAsia="Times New Roman" w:hAnsi="Times New Roman" w:cs="Times New Roman"/>
          <w:sz w:val="28"/>
          <w:szCs w:val="28"/>
          <w:lang w:eastAsia="ru-RU"/>
        </w:rPr>
        <w:br/>
        <w:t>действующ___ на основании _______________________________________,</w:t>
      </w:r>
      <w:r w:rsidRPr="004C41CB">
        <w:rPr>
          <w:rFonts w:ascii="Times New Roman" w:eastAsia="Times New Roman" w:hAnsi="Times New Roman" w:cs="Times New Roman"/>
          <w:sz w:val="28"/>
          <w:szCs w:val="28"/>
          <w:lang w:eastAsia="ru-RU"/>
        </w:rPr>
        <w:br/>
        <w:t>именуем____ в дальнейшем «Арендатор», с другой стороны, заключили настоящий договор о нижеследующем:</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1. ПРЕДМЕТ ДОГОВОРА</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1.1. Арендодатель предоставляет Арендатору во временное пользование за</w:t>
      </w:r>
      <w:r w:rsidRPr="004C41CB">
        <w:rPr>
          <w:rFonts w:ascii="Times New Roman" w:eastAsia="Times New Roman" w:hAnsi="Times New Roman" w:cs="Times New Roman"/>
          <w:sz w:val="28"/>
          <w:szCs w:val="28"/>
          <w:lang w:eastAsia="ru-RU"/>
        </w:rPr>
        <w:br/>
        <w:t>плату __________________________________________________________,</w:t>
      </w:r>
      <w:r w:rsidRPr="004C41CB">
        <w:rPr>
          <w:rFonts w:ascii="Times New Roman" w:eastAsia="Times New Roman" w:hAnsi="Times New Roman" w:cs="Times New Roman"/>
          <w:sz w:val="28"/>
          <w:szCs w:val="28"/>
          <w:lang w:eastAsia="ru-RU"/>
        </w:rPr>
        <w:br/>
        <w:t>(муниципальное нежилое помещение, здание, сооружение)</w:t>
      </w:r>
      <w:r w:rsidRPr="004C41CB">
        <w:rPr>
          <w:rFonts w:ascii="Times New Roman" w:eastAsia="Times New Roman" w:hAnsi="Times New Roman" w:cs="Times New Roman"/>
          <w:sz w:val="28"/>
          <w:szCs w:val="28"/>
          <w:lang w:eastAsia="ru-RU"/>
        </w:rPr>
        <w:br/>
        <w:t>расположенное по адресу: ___________________________________________,</w:t>
      </w:r>
      <w:r w:rsidRPr="004C41CB">
        <w:rPr>
          <w:rFonts w:ascii="Times New Roman" w:eastAsia="Times New Roman" w:hAnsi="Times New Roman" w:cs="Times New Roman"/>
          <w:sz w:val="28"/>
          <w:szCs w:val="28"/>
          <w:lang w:eastAsia="ru-RU"/>
        </w:rPr>
        <w:br/>
        <w:t>именуемое далее «объект недвижимости».</w:t>
      </w:r>
      <w:r w:rsidRPr="004C41CB">
        <w:rPr>
          <w:rFonts w:ascii="Times New Roman" w:eastAsia="Times New Roman" w:hAnsi="Times New Roman" w:cs="Times New Roman"/>
          <w:sz w:val="28"/>
          <w:szCs w:val="28"/>
          <w:lang w:eastAsia="ru-RU"/>
        </w:rPr>
        <w:br/>
        <w:t>Характеристика объекта недвижимости: общая площадь _______ кв. м, в том числе этаж_______ кв. м, подвал_______ кв. м, цоколь_______ кв. м (копия кадастрового (технического) паспорта объекта недвижимости прилагается).</w:t>
      </w:r>
      <w:r w:rsidRPr="004C41CB">
        <w:rPr>
          <w:rFonts w:ascii="Times New Roman" w:eastAsia="Times New Roman" w:hAnsi="Times New Roman" w:cs="Times New Roman"/>
          <w:sz w:val="28"/>
          <w:szCs w:val="28"/>
          <w:lang w:eastAsia="ru-RU"/>
        </w:rPr>
        <w:br/>
        <w:t>1.2. Объект недвижимости, указанный в пункте 1.1 настоящего договора, передается Арендатору для использования по целевому назначению:</w:t>
      </w:r>
      <w:r>
        <w:rPr>
          <w:rFonts w:ascii="Times New Roman" w:eastAsia="Times New Roman" w:hAnsi="Times New Roman" w:cs="Times New Roman"/>
          <w:sz w:val="28"/>
          <w:szCs w:val="28"/>
          <w:lang w:eastAsia="ru-RU"/>
        </w:rPr>
        <w:t xml:space="preserve"> </w:t>
      </w:r>
      <w:r w:rsidRPr="004C41CB">
        <w:rPr>
          <w:rFonts w:ascii="Times New Roman" w:eastAsia="Times New Roman" w:hAnsi="Times New Roman" w:cs="Times New Roman"/>
          <w:sz w:val="28"/>
          <w:szCs w:val="28"/>
          <w:lang w:eastAsia="ru-RU"/>
        </w:rPr>
        <w:t>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________________________________________________________</w:t>
      </w:r>
      <w:r w:rsidRPr="004C41CB">
        <w:rPr>
          <w:rFonts w:ascii="Times New Roman" w:eastAsia="Times New Roman" w:hAnsi="Times New Roman" w:cs="Times New Roman"/>
          <w:sz w:val="28"/>
          <w:szCs w:val="28"/>
          <w:lang w:eastAsia="ru-RU"/>
        </w:rPr>
        <w:br/>
        <w:t>1.3. На время действия договора аренды объекта недвижимости к Арендатору переходит право пользования той частью земельного участка, которая занята данным объектом и необходима для его использования.</w:t>
      </w:r>
      <w:r w:rsidRPr="004C41CB">
        <w:rPr>
          <w:rFonts w:ascii="Times New Roman" w:eastAsia="Times New Roman" w:hAnsi="Times New Roman" w:cs="Times New Roman"/>
          <w:sz w:val="28"/>
          <w:szCs w:val="28"/>
          <w:lang w:eastAsia="ru-RU"/>
        </w:rPr>
        <w:br/>
      </w:r>
      <w:r w:rsidRPr="004C41CB">
        <w:rPr>
          <w:rFonts w:ascii="Times New Roman" w:eastAsia="Times New Roman" w:hAnsi="Times New Roman" w:cs="Times New Roman"/>
          <w:sz w:val="28"/>
          <w:szCs w:val="28"/>
          <w:lang w:eastAsia="ru-RU"/>
        </w:rPr>
        <w:lastRenderedPageBreak/>
        <w:br/>
        <w:t>1.4. Передача объекта недвижимости в аренду не влечет перехода права собственности на него.</w:t>
      </w:r>
      <w:r w:rsidRPr="004C41CB">
        <w:rPr>
          <w:rFonts w:ascii="Times New Roman" w:eastAsia="Times New Roman" w:hAnsi="Times New Roman" w:cs="Times New Roman"/>
          <w:sz w:val="28"/>
          <w:szCs w:val="28"/>
          <w:lang w:eastAsia="ru-RU"/>
        </w:rPr>
        <w:br/>
        <w:t>1.5. Неотделимые улучшения арендованного объекта недвижимости производятся Арендатором за свой счет и только с согласия Арендодателя. Стоимость таких улучшений по окончании срока договора аренды не возмещается.</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 ОБЯЗАННОСТИ СТОРОН</w:t>
      </w:r>
    </w:p>
    <w:p w:rsidR="001F68C3" w:rsidRDefault="001F68C3" w:rsidP="001F68C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Арендодатель обязуется:</w:t>
      </w:r>
    </w:p>
    <w:p w:rsidR="001F68C3" w:rsidRPr="004C41CB" w:rsidRDefault="001F68C3" w:rsidP="001F68C3">
      <w:pPr>
        <w:spacing w:after="0" w:line="240" w:lineRule="auto"/>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2.1.1. Передать через держателя имущества муниципальной казны объект недвижимости Арендатору по акту приема-передачи в состоянии, пригодном для использования.</w:t>
      </w:r>
      <w:r w:rsidRPr="004C41CB">
        <w:rPr>
          <w:rFonts w:ascii="Times New Roman" w:eastAsia="Times New Roman" w:hAnsi="Times New Roman" w:cs="Times New Roman"/>
          <w:sz w:val="28"/>
          <w:szCs w:val="28"/>
          <w:lang w:eastAsia="ru-RU"/>
        </w:rPr>
        <w:br/>
        <w:t>2.1.2. Не препятствовать Арендатору в пользовании арендуемым объектом недвижимости.</w:t>
      </w:r>
      <w:r w:rsidRPr="004C41CB">
        <w:rPr>
          <w:rFonts w:ascii="Times New Roman" w:eastAsia="Times New Roman" w:hAnsi="Times New Roman" w:cs="Times New Roman"/>
          <w:sz w:val="28"/>
          <w:szCs w:val="28"/>
          <w:lang w:eastAsia="ru-RU"/>
        </w:rPr>
        <w:br/>
        <w:t>2.1.3. В случае аварий, происшедших не по вине Арендатора, оказывать Арендатору необходимое содействие по их устранению.</w:t>
      </w:r>
      <w:r w:rsidRPr="004C41CB">
        <w:rPr>
          <w:rFonts w:ascii="Times New Roman" w:eastAsia="Times New Roman" w:hAnsi="Times New Roman" w:cs="Times New Roman"/>
          <w:sz w:val="28"/>
          <w:szCs w:val="28"/>
          <w:lang w:eastAsia="ru-RU"/>
        </w:rPr>
        <w:br/>
        <w:t>2.2. Арендатор обязуется:</w:t>
      </w:r>
      <w:r w:rsidRPr="004C41CB">
        <w:rPr>
          <w:rFonts w:ascii="Times New Roman" w:eastAsia="Times New Roman" w:hAnsi="Times New Roman" w:cs="Times New Roman"/>
          <w:sz w:val="28"/>
          <w:szCs w:val="28"/>
          <w:lang w:eastAsia="ru-RU"/>
        </w:rPr>
        <w:br/>
        <w:t>2.2.1. Использовать объект недвижимости исключительно по целевому назначению, указанному в пункте 1.2 настоящего договора.</w:t>
      </w:r>
      <w:r w:rsidRPr="004C41CB">
        <w:rPr>
          <w:rFonts w:ascii="Times New Roman" w:eastAsia="Times New Roman" w:hAnsi="Times New Roman" w:cs="Times New Roman"/>
          <w:sz w:val="28"/>
          <w:szCs w:val="28"/>
          <w:lang w:eastAsia="ru-RU"/>
        </w:rPr>
        <w:br/>
        <w:t>Неиспользование арендованного объекта недвижимости или использование его не по целевому назначению, указанному в пункте 1.2 настоящего договора, не допускается.</w:t>
      </w:r>
      <w:r w:rsidRPr="004C41CB">
        <w:rPr>
          <w:rFonts w:ascii="Times New Roman" w:eastAsia="Times New Roman" w:hAnsi="Times New Roman" w:cs="Times New Roman"/>
          <w:sz w:val="28"/>
          <w:szCs w:val="28"/>
          <w:lang w:eastAsia="ru-RU"/>
        </w:rPr>
        <w:br/>
        <w:t>2.2.2. Содержать арендуемый объект недвижимости в технически исправном и надлежащем санитарном состоянии, в том числе осуществлять обслуживание и текущий ремонт инженерно-технических коммуникаций в арендуемом помещении, выполнять правила гражданской обороны и пожарной безопасности за счет собственных средств.</w:t>
      </w:r>
      <w:r w:rsidRPr="004C41CB">
        <w:rPr>
          <w:rFonts w:ascii="Times New Roman" w:eastAsia="Times New Roman" w:hAnsi="Times New Roman" w:cs="Times New Roman"/>
          <w:sz w:val="28"/>
          <w:szCs w:val="28"/>
          <w:lang w:eastAsia="ru-RU"/>
        </w:rPr>
        <w:br/>
        <w:t>В случае аренды отдельно стоящего (пристроенного) здания осуществлять обслуживание и текущий ремонт кровли и фасада здания за счет собственных средств.</w:t>
      </w:r>
      <w:r w:rsidRPr="004C41CB">
        <w:rPr>
          <w:rFonts w:ascii="Times New Roman" w:eastAsia="Times New Roman" w:hAnsi="Times New Roman" w:cs="Times New Roman"/>
          <w:sz w:val="28"/>
          <w:szCs w:val="28"/>
          <w:lang w:eastAsia="ru-RU"/>
        </w:rPr>
        <w:br/>
        <w:t>2.2.3. Оплачивать коммунальные услуги, в том числе потребляемые в процессе использования общего имущества в многоквартирном доме.</w:t>
      </w:r>
      <w:r w:rsidRPr="004C41CB">
        <w:rPr>
          <w:rFonts w:ascii="Times New Roman" w:eastAsia="Times New Roman" w:hAnsi="Times New Roman" w:cs="Times New Roman"/>
          <w:sz w:val="28"/>
          <w:szCs w:val="28"/>
          <w:lang w:eastAsia="ru-RU"/>
        </w:rPr>
        <w:br/>
        <w:t>Арендатор обязан оплачивать держателю имущества муниципальной казны его расходы по обеспечению страхования арендуемого объекта недвижимости, по организации содержания имущества муниципальной казны в части, не предусмотренной подпунктами 2.2.2, 2.2.5 настоящего договора.</w:t>
      </w:r>
      <w:r w:rsidRPr="004C41CB">
        <w:rPr>
          <w:rFonts w:ascii="Times New Roman" w:eastAsia="Times New Roman" w:hAnsi="Times New Roman" w:cs="Times New Roman"/>
          <w:sz w:val="28"/>
          <w:szCs w:val="28"/>
          <w:lang w:eastAsia="ru-RU"/>
        </w:rPr>
        <w:br/>
        <w:t>2.2.4. В случае аварии немедленно поставить в известность Арендодателя и принять меры по устранению последствий аварии.</w:t>
      </w:r>
      <w:r w:rsidRPr="004C41CB">
        <w:rPr>
          <w:rFonts w:ascii="Times New Roman" w:eastAsia="Times New Roman" w:hAnsi="Times New Roman" w:cs="Times New Roman"/>
          <w:sz w:val="28"/>
          <w:szCs w:val="28"/>
          <w:lang w:eastAsia="ru-RU"/>
        </w:rPr>
        <w:br/>
        <w:t>2.2.5. Своевременно производить текущий ремонт объекта недвижимости за свой счет без отнесения затрат в счет арендной платы.</w:t>
      </w:r>
      <w:r w:rsidRPr="004C41CB">
        <w:rPr>
          <w:rFonts w:ascii="Times New Roman" w:eastAsia="Times New Roman" w:hAnsi="Times New Roman" w:cs="Times New Roman"/>
          <w:sz w:val="28"/>
          <w:szCs w:val="28"/>
          <w:lang w:eastAsia="ru-RU"/>
        </w:rPr>
        <w:br/>
        <w:t>Капитальный ремонт объекта недвижимости, в случае его необходимости, производится Арендатором за свой счет.</w:t>
      </w:r>
      <w:r w:rsidRPr="004C41CB">
        <w:rPr>
          <w:rFonts w:ascii="Times New Roman" w:eastAsia="Times New Roman" w:hAnsi="Times New Roman" w:cs="Times New Roman"/>
          <w:sz w:val="28"/>
          <w:szCs w:val="28"/>
          <w:lang w:eastAsia="ru-RU"/>
        </w:rPr>
        <w:br/>
        <w:t xml:space="preserve">Условия и сроки проведения капитального ремонта устанавливаются </w:t>
      </w:r>
      <w:r w:rsidRPr="004C41CB">
        <w:rPr>
          <w:rFonts w:ascii="Times New Roman" w:eastAsia="Times New Roman" w:hAnsi="Times New Roman" w:cs="Times New Roman"/>
          <w:sz w:val="28"/>
          <w:szCs w:val="28"/>
          <w:lang w:eastAsia="ru-RU"/>
        </w:rPr>
        <w:lastRenderedPageBreak/>
        <w:t>дополнительным соглашением.</w:t>
      </w:r>
      <w:r w:rsidRPr="004C41CB">
        <w:rPr>
          <w:rFonts w:ascii="Times New Roman" w:eastAsia="Times New Roman" w:hAnsi="Times New Roman" w:cs="Times New Roman"/>
          <w:sz w:val="28"/>
          <w:szCs w:val="28"/>
          <w:lang w:eastAsia="ru-RU"/>
        </w:rPr>
        <w:br/>
        <w:t>2.2.6. Не производить перепланировок и реконструкции объекта недвижимости без письменного согласия Арендодателя.</w:t>
      </w:r>
      <w:r w:rsidRPr="004C41CB">
        <w:rPr>
          <w:rFonts w:ascii="Times New Roman" w:eastAsia="Times New Roman" w:hAnsi="Times New Roman" w:cs="Times New Roman"/>
          <w:sz w:val="28"/>
          <w:szCs w:val="28"/>
          <w:lang w:eastAsia="ru-RU"/>
        </w:rPr>
        <w:br/>
        <w:t>2.2.7. 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w:t>
      </w:r>
      <w:r w:rsidRPr="004C41CB">
        <w:rPr>
          <w:rFonts w:ascii="Times New Roman" w:eastAsia="Times New Roman" w:hAnsi="Times New Roman" w:cs="Times New Roman"/>
          <w:sz w:val="28"/>
          <w:szCs w:val="28"/>
          <w:lang w:eastAsia="ru-RU"/>
        </w:rPr>
        <w:br/>
        <w:t>2.2.8. Вносить арендную плату в размере, порядке и сроки, установленные в разделе 3 настоящего договора.</w:t>
      </w:r>
      <w:r w:rsidRPr="004C41CB">
        <w:rPr>
          <w:rFonts w:ascii="Times New Roman" w:eastAsia="Times New Roman" w:hAnsi="Times New Roman" w:cs="Times New Roman"/>
          <w:sz w:val="28"/>
          <w:szCs w:val="28"/>
          <w:lang w:eastAsia="ru-RU"/>
        </w:rPr>
        <w:br/>
        <w:t>2.2.9. По окончании срока договора либо при досрочном расторжении договора сдать объект недвижимости держателю имущества муниципальной казны по акту приема-передачи в исправном состоянии, с учетом нормативного износа, и провести сверку платежей.</w:t>
      </w:r>
      <w:r w:rsidRPr="004C41CB">
        <w:rPr>
          <w:rFonts w:ascii="Times New Roman" w:eastAsia="Times New Roman" w:hAnsi="Times New Roman" w:cs="Times New Roman"/>
          <w:sz w:val="28"/>
          <w:szCs w:val="28"/>
          <w:lang w:eastAsia="ru-RU"/>
        </w:rPr>
        <w:br/>
        <w:t>2.2.10. Письменно извещать Арендодателя об изменении своего места нахождения или фактического адреса.</w:t>
      </w:r>
      <w:r w:rsidRPr="004C41CB">
        <w:rPr>
          <w:rFonts w:ascii="Times New Roman" w:eastAsia="Times New Roman" w:hAnsi="Times New Roman" w:cs="Times New Roman"/>
          <w:sz w:val="28"/>
          <w:szCs w:val="28"/>
          <w:lang w:eastAsia="ru-RU"/>
        </w:rPr>
        <w:br/>
        <w:t>2.2.11. Не использовать арендуемый объект недвижимости для:</w:t>
      </w:r>
      <w:r w:rsidRPr="004C41CB">
        <w:rPr>
          <w:rFonts w:ascii="Times New Roman" w:eastAsia="Times New Roman" w:hAnsi="Times New Roman" w:cs="Times New Roman"/>
          <w:sz w:val="28"/>
          <w:szCs w:val="28"/>
          <w:lang w:eastAsia="ru-RU"/>
        </w:rPr>
        <w:br/>
        <w:t>распространения рекламы табачных и алкогольных изделий;</w:t>
      </w:r>
      <w:r w:rsidRPr="004C41CB">
        <w:rPr>
          <w:rFonts w:ascii="Times New Roman" w:eastAsia="Times New Roman" w:hAnsi="Times New Roman" w:cs="Times New Roman"/>
          <w:sz w:val="28"/>
          <w:szCs w:val="28"/>
          <w:lang w:eastAsia="ru-RU"/>
        </w:rPr>
        <w:br/>
        <w:t>организации и проведения азартных игр, в том числе размещения игровых автоматов;</w:t>
      </w:r>
      <w:r w:rsidRPr="004C41CB">
        <w:rPr>
          <w:rFonts w:ascii="Times New Roman" w:eastAsia="Times New Roman" w:hAnsi="Times New Roman" w:cs="Times New Roman"/>
          <w:sz w:val="28"/>
          <w:szCs w:val="28"/>
          <w:lang w:eastAsia="ru-RU"/>
        </w:rPr>
        <w:br/>
        <w:t>распространения аналогов наркотических средств или психотропных веществ, курительных смесей и другой продукции, содержащей вещества, обладающие психоактивным действием;</w:t>
      </w:r>
      <w:r w:rsidRPr="004C41CB">
        <w:rPr>
          <w:rFonts w:ascii="Times New Roman" w:eastAsia="Times New Roman" w:hAnsi="Times New Roman" w:cs="Times New Roman"/>
          <w:sz w:val="28"/>
          <w:szCs w:val="28"/>
          <w:lang w:eastAsia="ru-RU"/>
        </w:rPr>
        <w:br/>
        <w:t>организации специализированного магазина по продаже алкогольной продукции.</w:t>
      </w:r>
      <w:r w:rsidRPr="004C41CB">
        <w:rPr>
          <w:rFonts w:ascii="Times New Roman" w:eastAsia="Times New Roman" w:hAnsi="Times New Roman" w:cs="Times New Roman"/>
          <w:sz w:val="28"/>
          <w:szCs w:val="28"/>
          <w:lang w:eastAsia="ru-RU"/>
        </w:rPr>
        <w:br/>
        <w:t>2.2.12. Обеспечивать беспрепятственный доступ представителей Арендодателя для проведения проверок состояния и использования арендуемого объекта недвижимости.</w:t>
      </w:r>
      <w:r w:rsidRPr="004C41CB">
        <w:rPr>
          <w:rFonts w:ascii="Times New Roman" w:eastAsia="Times New Roman" w:hAnsi="Times New Roman" w:cs="Times New Roman"/>
          <w:sz w:val="28"/>
          <w:szCs w:val="28"/>
          <w:lang w:eastAsia="ru-RU"/>
        </w:rPr>
        <w:br/>
        <w:t>2.2.13. При уборке прилегающей к арендуемому помещению территории Арендатор обязуется:</w:t>
      </w:r>
      <w:r w:rsidRPr="004C41CB">
        <w:rPr>
          <w:rFonts w:ascii="Times New Roman" w:eastAsia="Times New Roman" w:hAnsi="Times New Roman" w:cs="Times New Roman"/>
          <w:sz w:val="28"/>
          <w:szCs w:val="28"/>
          <w:lang w:eastAsia="ru-RU"/>
        </w:rPr>
        <w:br/>
        <w:t>не допускать при уборке мостовых, выполненных из тротуарной плитки, применения металлических инструментов, а также уборочной техники, вес которой превышает 3 тонны;</w:t>
      </w:r>
      <w:r w:rsidRPr="004C41CB">
        <w:rPr>
          <w:rFonts w:ascii="Times New Roman" w:eastAsia="Times New Roman" w:hAnsi="Times New Roman" w:cs="Times New Roman"/>
          <w:sz w:val="28"/>
          <w:szCs w:val="28"/>
          <w:lang w:eastAsia="ru-RU"/>
        </w:rPr>
        <w:br/>
        <w:t>при уборке в зимний период в обязательном порядке использовать песко-соляные смеси, обеспечить устройство перед отдельными входами сменных «ковриков», исключающих необходимость механического удаления образующейся наледи.</w:t>
      </w:r>
      <w:r w:rsidRPr="004C41CB">
        <w:rPr>
          <w:rFonts w:ascii="Times New Roman" w:eastAsia="Times New Roman" w:hAnsi="Times New Roman" w:cs="Times New Roman"/>
          <w:sz w:val="28"/>
          <w:szCs w:val="28"/>
          <w:lang w:eastAsia="ru-RU"/>
        </w:rPr>
        <w:br/>
        <w:t>2.2.14. Не препятствовать представителям товарищества собственников жилья, жилищного кооператива, иного специализированного потребительского кооператива, управляющей организации, осуществляющих управление многоквартирным домом, в котором расположен объект недвижимости, в проведении осмотра, технического обслуживания и ремонта механического, электрического, сантехнического и иного оборудования (инженерных коммуникаций), в том числе в случаях устранения аварийных ситуаций (в случае если объект недвижимости расположен в многоквартирном доме).</w:t>
      </w:r>
      <w:r w:rsidRPr="004C41CB">
        <w:rPr>
          <w:rFonts w:ascii="Times New Roman" w:eastAsia="Times New Roman" w:hAnsi="Times New Roman" w:cs="Times New Roman"/>
          <w:sz w:val="28"/>
          <w:szCs w:val="28"/>
          <w:lang w:eastAsia="ru-RU"/>
        </w:rPr>
        <w:br/>
        <w:t xml:space="preserve">2.2.15. Соблюдать при использовании объекта недвижимости требования, </w:t>
      </w:r>
      <w:r w:rsidRPr="004C41CB">
        <w:rPr>
          <w:rFonts w:ascii="Times New Roman" w:eastAsia="Times New Roman" w:hAnsi="Times New Roman" w:cs="Times New Roman"/>
          <w:sz w:val="28"/>
          <w:szCs w:val="28"/>
          <w:lang w:eastAsia="ru-RU"/>
        </w:rPr>
        <w:lastRenderedPageBreak/>
        <w:t>предусмотренные законодательством, в том числе в сфере социальной защиты инвалидов.</w:t>
      </w:r>
      <w:r w:rsidRPr="004C41CB">
        <w:rPr>
          <w:rFonts w:ascii="Times New Roman" w:eastAsia="Times New Roman" w:hAnsi="Times New Roman" w:cs="Times New Roman"/>
          <w:sz w:val="28"/>
          <w:szCs w:val="28"/>
          <w:lang w:eastAsia="ru-RU"/>
        </w:rPr>
        <w:br/>
        <w:t>2.3. Арендодатель проверяет объект недвижимости в части выполнения Арендатором обязательств по договору аренды. При установлении нарушений Арендодатель ставит вопрос о досрочном прекращении договора либо о взыскании в судебном порядке убытков в соответствии с законодательством.</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3. ПЛАТЕЖИ И РАСЧЕТЫ ПО ДОГОВОРУ</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3.1. За пользование арендованным объектом недвижимости Арендатор уплачивает Арендодателю арендную плату.</w:t>
      </w:r>
      <w:r w:rsidRPr="004C41CB">
        <w:rPr>
          <w:rFonts w:ascii="Times New Roman" w:eastAsia="Times New Roman" w:hAnsi="Times New Roman" w:cs="Times New Roman"/>
          <w:sz w:val="28"/>
          <w:szCs w:val="28"/>
          <w:lang w:eastAsia="ru-RU"/>
        </w:rPr>
        <w:br/>
        <w:t>3.2. Арендная плата, установленная на основании____________________, составляет за арендуемую площадь___ кв. м сумму_______ рублей в месяц. Арендная плата с НДС составляет _______ рублей в месяц.</w:t>
      </w:r>
      <w:r w:rsidRPr="004C41CB">
        <w:rPr>
          <w:rFonts w:ascii="Times New Roman" w:eastAsia="Times New Roman" w:hAnsi="Times New Roman" w:cs="Times New Roman"/>
          <w:sz w:val="28"/>
          <w:szCs w:val="28"/>
          <w:lang w:eastAsia="ru-RU"/>
        </w:rPr>
        <w:br/>
        <w:t>Арендатор вносит ежемесячно на лицевой счет Арендодателя _________ рублей в срок _________.</w:t>
      </w:r>
      <w:r w:rsidRPr="004C41CB">
        <w:rPr>
          <w:rFonts w:ascii="Times New Roman" w:eastAsia="Times New Roman" w:hAnsi="Times New Roman" w:cs="Times New Roman"/>
          <w:sz w:val="28"/>
          <w:szCs w:val="28"/>
          <w:lang w:eastAsia="ru-RU"/>
        </w:rPr>
        <w:br/>
        <w:t>В платежном поручении указываются назначение платежа, номер договора, дата заключения, период, за который вносится арендная плата.</w:t>
      </w:r>
      <w:r w:rsidRPr="004C41CB">
        <w:rPr>
          <w:rFonts w:ascii="Times New Roman" w:eastAsia="Times New Roman" w:hAnsi="Times New Roman" w:cs="Times New Roman"/>
          <w:sz w:val="28"/>
          <w:szCs w:val="28"/>
          <w:lang w:eastAsia="ru-RU"/>
        </w:rPr>
        <w:br/>
        <w:t>Арендная плата не включает в себя расходы, предусмотренные подпунктом 2.2.3 настоящего договора.</w:t>
      </w:r>
      <w:r w:rsidRPr="004C41CB">
        <w:rPr>
          <w:rFonts w:ascii="Times New Roman" w:eastAsia="Times New Roman" w:hAnsi="Times New Roman" w:cs="Times New Roman"/>
          <w:sz w:val="28"/>
          <w:szCs w:val="28"/>
          <w:lang w:eastAsia="ru-RU"/>
        </w:rPr>
        <w:br/>
        <w:t>3.3. Размер арендной платы не подлежит изменению в течение срока действия настоящего договора.</w:t>
      </w:r>
      <w:r w:rsidRPr="004C41CB">
        <w:rPr>
          <w:rFonts w:ascii="Times New Roman" w:eastAsia="Times New Roman" w:hAnsi="Times New Roman" w:cs="Times New Roman"/>
          <w:sz w:val="28"/>
          <w:szCs w:val="28"/>
          <w:lang w:eastAsia="ru-RU"/>
        </w:rPr>
        <w:br/>
      </w:r>
    </w:p>
    <w:p w:rsidR="001F68C3" w:rsidRDefault="001F68C3" w:rsidP="001F68C3">
      <w:pPr>
        <w:spacing w:after="0" w:line="240" w:lineRule="auto"/>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4. ОТВЕТСТВЕННОСТЬ СТОРОН</w:t>
      </w:r>
    </w:p>
    <w:p w:rsidR="001F68C3" w:rsidRPr="004C41CB" w:rsidRDefault="001F68C3" w:rsidP="001F68C3">
      <w:pPr>
        <w:spacing w:after="0" w:line="240" w:lineRule="auto"/>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4.1. В случае несвоевременного перечисления арендной платы в сроки, указанные в пункте 3.2 настоящего договора, Арендатор обязан уплатить Арендодателю пеню в размере 0,1% от суммы задолженности по арендной плате за каждый день просрочки платежа.</w:t>
      </w:r>
      <w:r w:rsidRPr="004C41CB">
        <w:rPr>
          <w:rFonts w:ascii="Times New Roman" w:eastAsia="Times New Roman" w:hAnsi="Times New Roman" w:cs="Times New Roman"/>
          <w:sz w:val="28"/>
          <w:szCs w:val="28"/>
          <w:lang w:eastAsia="ru-RU"/>
        </w:rPr>
        <w:br/>
        <w:t>4.2. В случае нарушения Арендатором сроков внесения арендной платы Арендодатель вправе взыскать с Арендатора задолженность и пеню, установленную пунктом 4.1 настоящего договора, образовавшиеся на момент взыскания, и потребовать от Арендатора внесения арендной платы досрочно, но не более чем за два срока вперед, а также расторжения в судебном порядке договора и освобождения объекта недвижимости.</w:t>
      </w:r>
      <w:r w:rsidRPr="004C41CB">
        <w:rPr>
          <w:rFonts w:ascii="Times New Roman" w:eastAsia="Times New Roman" w:hAnsi="Times New Roman" w:cs="Times New Roman"/>
          <w:sz w:val="28"/>
          <w:szCs w:val="28"/>
          <w:lang w:eastAsia="ru-RU"/>
        </w:rPr>
        <w:br/>
        <w:t>4.3. Арендатор уплачивает Арендодателю штраф в следующих случаях:</w:t>
      </w:r>
      <w:r w:rsidRPr="004C41CB">
        <w:rPr>
          <w:rFonts w:ascii="Times New Roman" w:eastAsia="Times New Roman" w:hAnsi="Times New Roman" w:cs="Times New Roman"/>
          <w:sz w:val="28"/>
          <w:szCs w:val="28"/>
          <w:lang w:eastAsia="ru-RU"/>
        </w:rPr>
        <w:br/>
        <w:t>а) при передаче объекта недвижимости или его части в субаренду, пользование третьим лицам или передаче своих прав и обязанностей по договору аренды другому лицу - в размере полугодовой арендной платы. Размер штрафа определяется с учетом площади, используемой третьим лицом;</w:t>
      </w:r>
      <w:r w:rsidRPr="004C41CB">
        <w:rPr>
          <w:rFonts w:ascii="Times New Roman" w:eastAsia="Times New Roman" w:hAnsi="Times New Roman" w:cs="Times New Roman"/>
          <w:sz w:val="28"/>
          <w:szCs w:val="28"/>
          <w:lang w:eastAsia="ru-RU"/>
        </w:rPr>
        <w:br/>
        <w:t xml:space="preserve">б) при использовании объекта недвижимости или его части не по целевому назначению (пункт 1.2 настоящего договора), а также при осуществлении Арендатором реконструкции или перепланировки объекта недвижимости без предварительного согласия Арендодателя - в размере 20% от размера </w:t>
      </w:r>
      <w:r w:rsidRPr="004C41CB">
        <w:rPr>
          <w:rFonts w:ascii="Times New Roman" w:eastAsia="Times New Roman" w:hAnsi="Times New Roman" w:cs="Times New Roman"/>
          <w:sz w:val="28"/>
          <w:szCs w:val="28"/>
          <w:lang w:eastAsia="ru-RU"/>
        </w:rPr>
        <w:lastRenderedPageBreak/>
        <w:t>годовой арендной платы. Размер штрафа определяется с учетом всей арендуемой площади по договору аренды.</w:t>
      </w:r>
      <w:r w:rsidRPr="004C41CB">
        <w:rPr>
          <w:rFonts w:ascii="Times New Roman" w:eastAsia="Times New Roman" w:hAnsi="Times New Roman" w:cs="Times New Roman"/>
          <w:sz w:val="28"/>
          <w:szCs w:val="28"/>
          <w:lang w:eastAsia="ru-RU"/>
        </w:rPr>
        <w:br/>
        <w:t>Доказательством нарушения являются акты проверки использования объекта недвижимости или любые другие доказательства, предусмотренные законодательством.</w:t>
      </w:r>
      <w:r w:rsidRPr="004C41CB">
        <w:rPr>
          <w:rFonts w:ascii="Times New Roman" w:eastAsia="Times New Roman" w:hAnsi="Times New Roman" w:cs="Times New Roman"/>
          <w:sz w:val="28"/>
          <w:szCs w:val="28"/>
          <w:lang w:eastAsia="ru-RU"/>
        </w:rPr>
        <w:br/>
        <w:t>4.4.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5. ИЗМЕНЕНИЕ И РАСТОРЖЕНИЕ ДОГОВОРА </w:t>
      </w:r>
    </w:p>
    <w:p w:rsidR="001F68C3" w:rsidRPr="004C41CB" w:rsidRDefault="001F68C3" w:rsidP="001F68C3">
      <w:pPr>
        <w:spacing w:after="0" w:line="240" w:lineRule="auto"/>
        <w:ind w:firstLine="851"/>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5.1. Изменение и расторжение договора возможны по соглашению сторон, если иное не предусмотрено законодательством и настоящим договором.</w:t>
      </w:r>
      <w:r w:rsidRPr="004C41CB">
        <w:rPr>
          <w:rFonts w:ascii="Times New Roman" w:eastAsia="Times New Roman" w:hAnsi="Times New Roman" w:cs="Times New Roman"/>
          <w:sz w:val="28"/>
          <w:szCs w:val="28"/>
          <w:lang w:eastAsia="ru-RU"/>
        </w:rPr>
        <w:br/>
        <w:t>5.2. По требованию одной из сторон договор может быть расторгнут или изменен по решению суда в случаях, установленных законом и настоящим договором.</w:t>
      </w:r>
      <w:r w:rsidRPr="004C41CB">
        <w:rPr>
          <w:rFonts w:ascii="Times New Roman" w:eastAsia="Times New Roman" w:hAnsi="Times New Roman" w:cs="Times New Roman"/>
          <w:sz w:val="28"/>
          <w:szCs w:val="28"/>
          <w:lang w:eastAsia="ru-RU"/>
        </w:rPr>
        <w:br/>
        <w:t>5.3. По требованию Арендодателя договор расторгается досрочно в судебном порядке в следующих случаях:</w:t>
      </w:r>
      <w:r w:rsidRPr="004C41CB">
        <w:rPr>
          <w:rFonts w:ascii="Times New Roman" w:eastAsia="Times New Roman" w:hAnsi="Times New Roman" w:cs="Times New Roman"/>
          <w:sz w:val="28"/>
          <w:szCs w:val="28"/>
          <w:lang w:eastAsia="ru-RU"/>
        </w:rPr>
        <w:br/>
        <w:t>передачи Арендатором объекта недвижимости либо его части в субаренду, пользование третьим лицам или передачи прав и обязанностей по договору аренды другому лицу;</w:t>
      </w:r>
      <w:r w:rsidRPr="004C41CB">
        <w:rPr>
          <w:rFonts w:ascii="Times New Roman" w:eastAsia="Times New Roman" w:hAnsi="Times New Roman" w:cs="Times New Roman"/>
          <w:sz w:val="28"/>
          <w:szCs w:val="28"/>
          <w:lang w:eastAsia="ru-RU"/>
        </w:rPr>
        <w:br/>
        <w:t>неиспользования Арендатором объекта недвижимости или использования его не по целевому назначению, указанному в пункте 1.2 настоящего договора;</w:t>
      </w:r>
      <w:r w:rsidRPr="004C41CB">
        <w:rPr>
          <w:rFonts w:ascii="Times New Roman" w:eastAsia="Times New Roman" w:hAnsi="Times New Roman" w:cs="Times New Roman"/>
          <w:sz w:val="28"/>
          <w:szCs w:val="28"/>
          <w:lang w:eastAsia="ru-RU"/>
        </w:rPr>
        <w:br/>
        <w:t>невыполнения Арендатором более двух месяцев подряд либо систематического (более двух раз) нарушения условий, указанных в абзаце втором подпункта 2.2.3 настоящего договора;</w:t>
      </w:r>
      <w:r w:rsidRPr="004C41CB">
        <w:rPr>
          <w:rFonts w:ascii="Times New Roman" w:eastAsia="Times New Roman" w:hAnsi="Times New Roman" w:cs="Times New Roman"/>
          <w:sz w:val="28"/>
          <w:szCs w:val="28"/>
          <w:lang w:eastAsia="ru-RU"/>
        </w:rPr>
        <w:br/>
        <w:t>проведения Арендатором реконструкции или перепланировки объекта недвижимости без согласия Арендодателя;</w:t>
      </w:r>
      <w:r w:rsidRPr="004C41CB">
        <w:rPr>
          <w:rFonts w:ascii="Times New Roman" w:eastAsia="Times New Roman" w:hAnsi="Times New Roman" w:cs="Times New Roman"/>
          <w:sz w:val="28"/>
          <w:szCs w:val="28"/>
          <w:lang w:eastAsia="ru-RU"/>
        </w:rPr>
        <w:br/>
        <w:t>невнесения Арендатором арендной платы более двух месяцев подряд, систематического (более двух раз) внесения арендной платы не в полном размере, определенном настоящим договором;</w:t>
      </w:r>
      <w:r w:rsidRPr="004C41CB">
        <w:rPr>
          <w:rFonts w:ascii="Times New Roman" w:eastAsia="Times New Roman" w:hAnsi="Times New Roman" w:cs="Times New Roman"/>
          <w:sz w:val="28"/>
          <w:szCs w:val="28"/>
          <w:lang w:eastAsia="ru-RU"/>
        </w:rPr>
        <w:br/>
        <w:t>невыполнения условий, указанных в подпунктах 2.2.12, 2.2.14 настоящего договора.</w:t>
      </w:r>
      <w:r w:rsidRPr="004C41CB">
        <w:rPr>
          <w:rFonts w:ascii="Times New Roman" w:eastAsia="Times New Roman" w:hAnsi="Times New Roman" w:cs="Times New Roman"/>
          <w:sz w:val="28"/>
          <w:szCs w:val="28"/>
          <w:lang w:eastAsia="ru-RU"/>
        </w:rPr>
        <w:br/>
        <w:t>Основания для расторжения договора, указанные в настоящем пункте, соглашением сторон установлены как существенные условия договора и подтверждаются актом проверки использования арендуемого объекта недвижимости.</w:t>
      </w:r>
      <w:r w:rsidRPr="004C41CB">
        <w:rPr>
          <w:rFonts w:ascii="Times New Roman" w:eastAsia="Times New Roman" w:hAnsi="Times New Roman" w:cs="Times New Roman"/>
          <w:sz w:val="28"/>
          <w:szCs w:val="28"/>
          <w:lang w:eastAsia="ru-RU"/>
        </w:rPr>
        <w:br/>
        <w:t>5.4. Гибель арендованного объекта недвижимости, его снос являются основанием для прекращения договора аренды.</w:t>
      </w:r>
      <w:r w:rsidRPr="004C41CB">
        <w:rPr>
          <w:rFonts w:ascii="Times New Roman" w:eastAsia="Times New Roman" w:hAnsi="Times New Roman" w:cs="Times New Roman"/>
          <w:sz w:val="28"/>
          <w:szCs w:val="28"/>
          <w:lang w:eastAsia="ru-RU"/>
        </w:rPr>
        <w:br/>
        <w:t>5.5. Арендатор вправе в любое время отказаться от договора аренды объекта недвижимости, уведомив об этом Арендодателя за один месяц.</w:t>
      </w:r>
      <w:r w:rsidRPr="004C41CB">
        <w:rPr>
          <w:rFonts w:ascii="Times New Roman" w:eastAsia="Times New Roman" w:hAnsi="Times New Roman" w:cs="Times New Roman"/>
          <w:sz w:val="28"/>
          <w:szCs w:val="28"/>
          <w:lang w:eastAsia="ru-RU"/>
        </w:rPr>
        <w:br/>
        <w:t>5.6. В случае досрочного освобождения Арендатором занимаемого по настоящему договору объекта недвижимости без уведомления Арендодателя и оформления акта приема-передачи Арендодатель имеет право на односторонний отказ от исполнения договора аренды.</w:t>
      </w:r>
      <w:r w:rsidRPr="004C41CB">
        <w:rPr>
          <w:rFonts w:ascii="Times New Roman" w:eastAsia="Times New Roman" w:hAnsi="Times New Roman" w:cs="Times New Roman"/>
          <w:sz w:val="28"/>
          <w:szCs w:val="28"/>
          <w:lang w:eastAsia="ru-RU"/>
        </w:rPr>
        <w:br/>
      </w:r>
      <w:r w:rsidRPr="004C41CB">
        <w:rPr>
          <w:rFonts w:ascii="Times New Roman" w:eastAsia="Times New Roman" w:hAnsi="Times New Roman" w:cs="Times New Roman"/>
          <w:sz w:val="28"/>
          <w:szCs w:val="28"/>
          <w:lang w:eastAsia="ru-RU"/>
        </w:rPr>
        <w:lastRenderedPageBreak/>
        <w:t>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r w:rsidRPr="004C41CB">
        <w:rPr>
          <w:rFonts w:ascii="Times New Roman" w:eastAsia="Times New Roman" w:hAnsi="Times New Roman" w:cs="Times New Roman"/>
          <w:sz w:val="28"/>
          <w:szCs w:val="28"/>
          <w:lang w:eastAsia="ru-RU"/>
        </w:rPr>
        <w:br/>
        <w:t>При этом Арендодатель имеет право передать в аренду объект недвижимости другому лицу.</w:t>
      </w:r>
      <w:r w:rsidRPr="004C41CB">
        <w:rPr>
          <w:rFonts w:ascii="Times New Roman" w:eastAsia="Times New Roman" w:hAnsi="Times New Roman" w:cs="Times New Roman"/>
          <w:sz w:val="28"/>
          <w:szCs w:val="28"/>
          <w:lang w:eastAsia="ru-RU"/>
        </w:rPr>
        <w:br/>
        <w:t>5.7. Истечение срока действия договора влечет за собой его прекращение.</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6. СРОК ДЕЙСТВИЯ ДОГОВОРА </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6.1. Срок аренды устанавливается с _____________ г. до _____________ г.</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7. ПРОЧИЕ УСЛОВИЯ </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7.1. Взаимоотношения сторон, не урегулированные настоящим договором, регламентируются законодательством Российской Федерации.</w:t>
      </w:r>
      <w:r w:rsidRPr="004C41CB">
        <w:rPr>
          <w:rFonts w:ascii="Times New Roman" w:eastAsia="Times New Roman" w:hAnsi="Times New Roman" w:cs="Times New Roman"/>
          <w:sz w:val="28"/>
          <w:szCs w:val="28"/>
          <w:lang w:eastAsia="ru-RU"/>
        </w:rPr>
        <w:br/>
        <w:t>7.2. Местом исполнения обязательств по договору является город Новосибирск Новосибирской области.</w:t>
      </w:r>
      <w:r w:rsidRPr="004C41CB">
        <w:rPr>
          <w:rFonts w:ascii="Times New Roman" w:eastAsia="Times New Roman" w:hAnsi="Times New Roman" w:cs="Times New Roman"/>
          <w:sz w:val="28"/>
          <w:szCs w:val="28"/>
          <w:lang w:eastAsia="ru-RU"/>
        </w:rPr>
        <w:br/>
        <w:t>7.3. Настоящий договор составлен в _____ экземплярах.</w:t>
      </w:r>
      <w:r w:rsidRPr="004C41CB">
        <w:rPr>
          <w:rFonts w:ascii="Times New Roman" w:eastAsia="Times New Roman" w:hAnsi="Times New Roman" w:cs="Times New Roman"/>
          <w:sz w:val="28"/>
          <w:szCs w:val="28"/>
          <w:lang w:eastAsia="ru-RU"/>
        </w:rPr>
        <w:br/>
        <w:t>7.4. Приложения, являющиеся неотъемлемой частью настоящего договора:</w:t>
      </w:r>
      <w:r w:rsidRPr="004C41CB">
        <w:rPr>
          <w:rFonts w:ascii="Times New Roman" w:eastAsia="Times New Roman" w:hAnsi="Times New Roman" w:cs="Times New Roman"/>
          <w:sz w:val="28"/>
          <w:szCs w:val="28"/>
          <w:lang w:eastAsia="ru-RU"/>
        </w:rPr>
        <w:br/>
        <w:t>1) акт приема-передачи объекта недвижимости;</w:t>
      </w:r>
      <w:r w:rsidRPr="004C41CB">
        <w:rPr>
          <w:rFonts w:ascii="Times New Roman" w:eastAsia="Times New Roman" w:hAnsi="Times New Roman" w:cs="Times New Roman"/>
          <w:sz w:val="28"/>
          <w:szCs w:val="28"/>
          <w:lang w:eastAsia="ru-RU"/>
        </w:rPr>
        <w:br/>
        <w:t>2) копия кадастрового (технического) паспорта объекта недвижимости.</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 xml:space="preserve">8. ЮРИДИЧЕСКИЕ РЕКВИЗИТЫ СТОРОН </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АРЕНДАТОР: АРЕНДОДАТЕЛЬ:</w:t>
      </w:r>
      <w:r w:rsidRPr="004C41CB">
        <w:rPr>
          <w:rFonts w:ascii="Times New Roman" w:eastAsia="Times New Roman" w:hAnsi="Times New Roman" w:cs="Times New Roman"/>
          <w:sz w:val="28"/>
          <w:szCs w:val="28"/>
          <w:lang w:eastAsia="ru-RU"/>
        </w:rPr>
        <w:br/>
      </w:r>
    </w:p>
    <w:p w:rsidR="001F68C3" w:rsidRPr="004C41CB" w:rsidRDefault="001F68C3" w:rsidP="001F68C3">
      <w:pPr>
        <w:spacing w:after="0" w:line="240" w:lineRule="auto"/>
        <w:outlineLvl w:val="3"/>
        <w:rPr>
          <w:rFonts w:ascii="Times New Roman" w:eastAsia="Times New Roman" w:hAnsi="Times New Roman" w:cs="Times New Roman"/>
          <w:bCs/>
          <w:sz w:val="28"/>
          <w:szCs w:val="28"/>
          <w:lang w:eastAsia="ru-RU"/>
        </w:rPr>
      </w:pPr>
      <w:r w:rsidRPr="004C41CB">
        <w:rPr>
          <w:rFonts w:ascii="Times New Roman" w:eastAsia="Times New Roman" w:hAnsi="Times New Roman" w:cs="Times New Roman"/>
          <w:bCs/>
          <w:sz w:val="28"/>
          <w:szCs w:val="28"/>
          <w:lang w:eastAsia="ru-RU"/>
        </w:rPr>
        <w:t>Приложение к договору аренды. ПРИМЕРНАЯ ФОРМА АКТА ПРИЕМА-ПЕРЕДАЧИ объекта недвижимости, расположенного по адресу:____________</w:t>
      </w:r>
    </w:p>
    <w:p w:rsidR="001F68C3" w:rsidRDefault="001F68C3" w:rsidP="001F68C3">
      <w:pPr>
        <w:rPr>
          <w:rFonts w:ascii="Times New Roman" w:eastAsia="Times New Roman" w:hAnsi="Times New Roman" w:cs="Times New Roman"/>
          <w:bCs/>
          <w:sz w:val="28"/>
          <w:szCs w:val="28"/>
          <w:lang w:eastAsia="ru-RU"/>
        </w:rPr>
      </w:pPr>
    </w:p>
    <w:p w:rsidR="001F68C3" w:rsidRDefault="001F68C3" w:rsidP="001F68C3">
      <w:pPr>
        <w:spacing w:after="0" w:line="240" w:lineRule="auto"/>
        <w:ind w:left="3544"/>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r>
    </w:p>
    <w:p w:rsidR="001F68C3" w:rsidRDefault="001F68C3" w:rsidP="001F68C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F68C3" w:rsidRPr="004C41CB" w:rsidRDefault="001F68C3" w:rsidP="001F68C3">
      <w:pPr>
        <w:spacing w:after="0" w:line="240" w:lineRule="auto"/>
        <w:ind w:left="3544"/>
        <w:jc w:val="both"/>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lastRenderedPageBreak/>
        <w:t>Приложение</w:t>
      </w:r>
      <w:r w:rsidRPr="004C41CB">
        <w:rPr>
          <w:rFonts w:ascii="Times New Roman" w:eastAsia="Times New Roman" w:hAnsi="Times New Roman" w:cs="Times New Roman"/>
          <w:sz w:val="28"/>
          <w:szCs w:val="28"/>
          <w:lang w:eastAsia="ru-RU"/>
        </w:rPr>
        <w:br/>
        <w:t>к договору аренды имущества, включенного в перечень имущества,</w:t>
      </w:r>
      <w:r w:rsidRPr="004C41CB">
        <w:rPr>
          <w:rFonts w:ascii="Times New Roman" w:eastAsia="Times New Roman" w:hAnsi="Times New Roman" w:cs="Times New Roman"/>
          <w:sz w:val="28"/>
          <w:szCs w:val="28"/>
          <w:lang w:eastAsia="ru-RU"/>
        </w:rPr>
        <w:br/>
        <w:t xml:space="preserve">находящегося в муниципальной </w:t>
      </w:r>
      <w:r>
        <w:rPr>
          <w:rFonts w:ascii="Times New Roman" w:eastAsia="Times New Roman" w:hAnsi="Times New Roman" w:cs="Times New Roman"/>
          <w:sz w:val="28"/>
          <w:szCs w:val="28"/>
          <w:lang w:eastAsia="ru-RU"/>
        </w:rPr>
        <w:t>собственности, на праве хозяйственного ведения или праве оперативного управления Репьевского сельсовета Тогучинского района Новосибирской области</w:t>
      </w:r>
      <w:r w:rsidRPr="004C41CB">
        <w:rPr>
          <w:rFonts w:ascii="Times New Roman" w:eastAsia="Times New Roman" w:hAnsi="Times New Roman" w:cs="Times New Roman"/>
          <w:sz w:val="28"/>
          <w:szCs w:val="28"/>
          <w:lang w:eastAsia="ru-RU"/>
        </w:rPr>
        <w:t xml:space="preserve">, </w:t>
      </w:r>
      <w:r w:rsidRPr="004C41CB">
        <w:rPr>
          <w:rFonts w:ascii="Times New Roman" w:eastAsia="Times New Roman" w:hAnsi="Times New Roman" w:cs="Times New Roman"/>
          <w:sz w:val="28"/>
          <w:szCs w:val="28"/>
          <w:lang w:eastAsia="ru-RU"/>
        </w:rPr>
        <w:br/>
        <w:t>свободного от прав третьих лиц (за исключением имущественных</w:t>
      </w:r>
      <w:r w:rsidRPr="004C41CB">
        <w:rPr>
          <w:rFonts w:ascii="Times New Roman" w:eastAsia="Times New Roman" w:hAnsi="Times New Roman" w:cs="Times New Roman"/>
          <w:sz w:val="28"/>
          <w:szCs w:val="28"/>
          <w:lang w:eastAsia="ru-RU"/>
        </w:rPr>
        <w:br/>
        <w:t>прав некоммерческих организаций) от «___»_________20__ N___</w:t>
      </w:r>
    </w:p>
    <w:p w:rsidR="001F68C3" w:rsidRDefault="001F68C3" w:rsidP="001F68C3">
      <w:pPr>
        <w:spacing w:after="0" w:line="240" w:lineRule="auto"/>
        <w:ind w:firstLine="851"/>
        <w:jc w:val="center"/>
        <w:rPr>
          <w:rFonts w:ascii="Times New Roman" w:eastAsia="Times New Roman" w:hAnsi="Times New Roman" w:cs="Times New Roman"/>
          <w:sz w:val="28"/>
          <w:szCs w:val="28"/>
          <w:lang w:eastAsia="ru-RU"/>
        </w:rPr>
      </w:pPr>
    </w:p>
    <w:p w:rsidR="001F68C3" w:rsidRDefault="001F68C3" w:rsidP="001F68C3">
      <w:pPr>
        <w:spacing w:after="0" w:line="240" w:lineRule="auto"/>
        <w:ind w:firstLine="851"/>
        <w:jc w:val="center"/>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ПРИМЕРНАЯ ФОРМА АКТА ПРИЕМА-ПЕРЕДАЧИ</w:t>
      </w:r>
      <w:r w:rsidRPr="004C41CB">
        <w:rPr>
          <w:rFonts w:ascii="Times New Roman" w:eastAsia="Times New Roman" w:hAnsi="Times New Roman" w:cs="Times New Roman"/>
          <w:sz w:val="28"/>
          <w:szCs w:val="28"/>
          <w:lang w:eastAsia="ru-RU"/>
        </w:rPr>
        <w:br/>
        <w:t>объекта недвижимости, расположенного по адресу:____________</w:t>
      </w:r>
      <w:r>
        <w:rPr>
          <w:rFonts w:ascii="Times New Roman" w:eastAsia="Times New Roman" w:hAnsi="Times New Roman" w:cs="Times New Roman"/>
          <w:sz w:val="28"/>
          <w:szCs w:val="28"/>
          <w:lang w:eastAsia="ru-RU"/>
        </w:rPr>
        <w:t>_</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w:t>
      </w:r>
    </w:p>
    <w:p w:rsidR="001F68C3" w:rsidRPr="004C41CB" w:rsidRDefault="001F68C3" w:rsidP="001F68C3">
      <w:pPr>
        <w:spacing w:after="0" w:line="240" w:lineRule="auto"/>
        <w:ind w:firstLine="85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Репьево</w:t>
      </w:r>
      <w:r w:rsidRPr="004C41CB">
        <w:rPr>
          <w:rFonts w:ascii="Times New Roman" w:eastAsia="Times New Roman" w:hAnsi="Times New Roman" w:cs="Times New Roman"/>
          <w:sz w:val="28"/>
          <w:szCs w:val="28"/>
          <w:lang w:eastAsia="ru-RU"/>
        </w:rPr>
        <w:t xml:space="preserve"> «____»_______________ г.</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 xml:space="preserve">Мы, нижеподписавшиеся, Держатель имущества муниципальной казны - _________ в лице ____________, действующ___ на основании________________, и Арендатор___________________ в лице__________________, действующ___ на основании_____________________, составили настоящий акт о нижеследующем: </w:t>
      </w:r>
      <w:r w:rsidRPr="004C41CB">
        <w:rPr>
          <w:rFonts w:ascii="Times New Roman" w:eastAsia="Times New Roman" w:hAnsi="Times New Roman" w:cs="Times New Roman"/>
          <w:sz w:val="28"/>
          <w:szCs w:val="28"/>
          <w:lang w:eastAsia="ru-RU"/>
        </w:rPr>
        <w:br/>
        <w:t>Держатель имущества муниципальной казны передает Арендатору нежилое помещение (здание, сооружение), расположенное по адресу:_______________</w:t>
      </w:r>
      <w:r>
        <w:rPr>
          <w:rFonts w:ascii="Times New Roman" w:eastAsia="Times New Roman" w:hAnsi="Times New Roman" w:cs="Times New Roman"/>
          <w:sz w:val="28"/>
          <w:szCs w:val="28"/>
          <w:lang w:eastAsia="ru-RU"/>
        </w:rPr>
        <w:t>______________________________________________________________________________________________________________</w:t>
      </w:r>
      <w:r w:rsidRPr="004C41CB">
        <w:rPr>
          <w:rFonts w:ascii="Times New Roman" w:eastAsia="Times New Roman" w:hAnsi="Times New Roman" w:cs="Times New Roman"/>
          <w:sz w:val="28"/>
          <w:szCs w:val="28"/>
          <w:lang w:eastAsia="ru-RU"/>
        </w:rPr>
        <w:t xml:space="preserve">_, именуемое далее «объект недвижимости». </w:t>
      </w:r>
      <w:r w:rsidRPr="004C41CB">
        <w:rPr>
          <w:rFonts w:ascii="Times New Roman" w:eastAsia="Times New Roman" w:hAnsi="Times New Roman" w:cs="Times New Roman"/>
          <w:sz w:val="28"/>
          <w:szCs w:val="28"/>
          <w:lang w:eastAsia="ru-RU"/>
        </w:rPr>
        <w:br/>
        <w:t>Характеристика объекта недвижимости: общая площадь_____ кв. м, в том числе этаж_______ кв. м, подвал_______ кв. м, цоколь_______ кв. м.</w:t>
      </w:r>
      <w:r w:rsidRPr="004C41CB">
        <w:rPr>
          <w:rFonts w:ascii="Times New Roman" w:eastAsia="Times New Roman" w:hAnsi="Times New Roman" w:cs="Times New Roman"/>
          <w:sz w:val="28"/>
          <w:szCs w:val="28"/>
          <w:lang w:eastAsia="ru-RU"/>
        </w:rPr>
        <w:br/>
        <w:t>Техническое состояние передаваемого объекта недвижимости характеризуется следующим:</w:t>
      </w:r>
    </w:p>
    <w:p w:rsidR="001F68C3" w:rsidRPr="004C41CB" w:rsidRDefault="001F68C3" w:rsidP="001F68C3">
      <w:pPr>
        <w:spacing w:after="0" w:line="240" w:lineRule="auto"/>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t>состояние стен ;</w:t>
      </w:r>
      <w:r w:rsidRPr="004C41CB">
        <w:rPr>
          <w:rFonts w:ascii="Times New Roman" w:eastAsia="Times New Roman" w:hAnsi="Times New Roman" w:cs="Times New Roman"/>
          <w:sz w:val="28"/>
          <w:szCs w:val="28"/>
          <w:lang w:eastAsia="ru-RU"/>
        </w:rPr>
        <w:br/>
        <w:t>состояние потолков ;</w:t>
      </w:r>
      <w:r w:rsidRPr="004C41CB">
        <w:rPr>
          <w:rFonts w:ascii="Times New Roman" w:eastAsia="Times New Roman" w:hAnsi="Times New Roman" w:cs="Times New Roman"/>
          <w:sz w:val="28"/>
          <w:szCs w:val="28"/>
          <w:lang w:eastAsia="ru-RU"/>
        </w:rPr>
        <w:br/>
        <w:t>состояние пола ;</w:t>
      </w:r>
      <w:r w:rsidRPr="004C41CB">
        <w:rPr>
          <w:rFonts w:ascii="Times New Roman" w:eastAsia="Times New Roman" w:hAnsi="Times New Roman" w:cs="Times New Roman"/>
          <w:sz w:val="28"/>
          <w:szCs w:val="28"/>
          <w:lang w:eastAsia="ru-RU"/>
        </w:rPr>
        <w:br/>
        <w:t>состояние окон и дверей ;</w:t>
      </w:r>
      <w:r w:rsidRPr="004C41CB">
        <w:rPr>
          <w:rFonts w:ascii="Times New Roman" w:eastAsia="Times New Roman" w:hAnsi="Times New Roman" w:cs="Times New Roman"/>
          <w:sz w:val="28"/>
          <w:szCs w:val="28"/>
          <w:lang w:eastAsia="ru-RU"/>
        </w:rPr>
        <w:br/>
        <w:t>состояние электрооборудования ;</w:t>
      </w:r>
      <w:r w:rsidRPr="004C41CB">
        <w:rPr>
          <w:rFonts w:ascii="Times New Roman" w:eastAsia="Times New Roman" w:hAnsi="Times New Roman" w:cs="Times New Roman"/>
          <w:sz w:val="28"/>
          <w:szCs w:val="28"/>
          <w:lang w:eastAsia="ru-RU"/>
        </w:rPr>
        <w:br/>
        <w:t>состояние сантехнического оборудования ;</w:t>
      </w:r>
      <w:r w:rsidRPr="004C41CB">
        <w:rPr>
          <w:rFonts w:ascii="Times New Roman" w:eastAsia="Times New Roman" w:hAnsi="Times New Roman" w:cs="Times New Roman"/>
          <w:sz w:val="28"/>
          <w:szCs w:val="28"/>
          <w:lang w:eastAsia="ru-RU"/>
        </w:rPr>
        <w:br/>
        <w:t>прочие конструкции ;</w:t>
      </w:r>
      <w:r w:rsidRPr="004C41CB">
        <w:rPr>
          <w:rFonts w:ascii="Times New Roman" w:eastAsia="Times New Roman" w:hAnsi="Times New Roman" w:cs="Times New Roman"/>
          <w:sz w:val="28"/>
          <w:szCs w:val="28"/>
          <w:lang w:eastAsia="ru-RU"/>
        </w:rPr>
        <w:br/>
        <w:t>необходимость проведения текущего и капитального ремонта .</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ПЕРЕДАЛ: ПРИНЯЛ:</w:t>
      </w:r>
      <w:r w:rsidRPr="004C41CB">
        <w:rPr>
          <w:rFonts w:ascii="Times New Roman" w:eastAsia="Times New Roman" w:hAnsi="Times New Roman" w:cs="Times New Roman"/>
          <w:sz w:val="28"/>
          <w:szCs w:val="28"/>
          <w:lang w:eastAsia="ru-RU"/>
        </w:rPr>
        <w:br/>
        <w:t xml:space="preserve">Держатель имущества </w:t>
      </w:r>
      <w:r w:rsidRPr="004C41CB">
        <w:rPr>
          <w:rFonts w:ascii="Times New Roman" w:eastAsia="Times New Roman" w:hAnsi="Times New Roman" w:cs="Times New Roman"/>
          <w:sz w:val="28"/>
          <w:szCs w:val="28"/>
          <w:lang w:eastAsia="ru-RU"/>
        </w:rPr>
        <w:br/>
        <w:t>муниципальной казны</w:t>
      </w:r>
      <w:r w:rsidRPr="004C41CB">
        <w:rPr>
          <w:rFonts w:ascii="Times New Roman" w:eastAsia="Times New Roman" w:hAnsi="Times New Roman" w:cs="Times New Roman"/>
          <w:sz w:val="28"/>
          <w:szCs w:val="28"/>
          <w:lang w:eastAsia="ru-RU"/>
        </w:rPr>
        <w:br/>
      </w:r>
      <w:r w:rsidRPr="004C41CB">
        <w:rPr>
          <w:rFonts w:ascii="Times New Roman" w:eastAsia="Times New Roman" w:hAnsi="Times New Roman" w:cs="Times New Roman"/>
          <w:sz w:val="28"/>
          <w:szCs w:val="28"/>
          <w:lang w:eastAsia="ru-RU"/>
        </w:rPr>
        <w:lastRenderedPageBreak/>
        <w:t>Должность ____________ Должность ______________</w:t>
      </w:r>
      <w:r w:rsidRPr="004C41CB">
        <w:rPr>
          <w:rFonts w:ascii="Times New Roman" w:eastAsia="Times New Roman" w:hAnsi="Times New Roman" w:cs="Times New Roman"/>
          <w:sz w:val="28"/>
          <w:szCs w:val="28"/>
          <w:lang w:eastAsia="ru-RU"/>
        </w:rPr>
        <w:br/>
        <w:t>Ф.И.О. _______________ Ф.И.О. _________________</w:t>
      </w:r>
      <w:r w:rsidRPr="004C41CB">
        <w:rPr>
          <w:rFonts w:ascii="Times New Roman" w:eastAsia="Times New Roman" w:hAnsi="Times New Roman" w:cs="Times New Roman"/>
          <w:sz w:val="28"/>
          <w:szCs w:val="28"/>
          <w:lang w:eastAsia="ru-RU"/>
        </w:rPr>
        <w:br/>
        <w:t>Подпись ______________ Подпись ________________</w:t>
      </w:r>
      <w:r w:rsidRPr="004C41CB">
        <w:rPr>
          <w:rFonts w:ascii="Times New Roman" w:eastAsia="Times New Roman" w:hAnsi="Times New Roman" w:cs="Times New Roman"/>
          <w:sz w:val="28"/>
          <w:szCs w:val="28"/>
          <w:lang w:eastAsia="ru-RU"/>
        </w:rPr>
        <w:br/>
        <w:t>М.П. М.П.</w:t>
      </w:r>
    </w:p>
    <w:p w:rsidR="001F68C3" w:rsidRPr="004C41CB" w:rsidRDefault="001F68C3" w:rsidP="001F68C3">
      <w:pPr>
        <w:spacing w:after="0" w:line="240" w:lineRule="auto"/>
        <w:ind w:firstLine="851"/>
        <w:rPr>
          <w:rFonts w:ascii="Times New Roman" w:eastAsia="Times New Roman" w:hAnsi="Times New Roman" w:cs="Times New Roman"/>
          <w:sz w:val="28"/>
          <w:szCs w:val="28"/>
          <w:lang w:eastAsia="ru-RU"/>
        </w:rPr>
      </w:pPr>
      <w:r w:rsidRPr="004C41CB">
        <w:rPr>
          <w:rFonts w:ascii="Times New Roman" w:eastAsia="Times New Roman" w:hAnsi="Times New Roman" w:cs="Times New Roman"/>
          <w:sz w:val="28"/>
          <w:szCs w:val="28"/>
          <w:lang w:eastAsia="ru-RU"/>
        </w:rPr>
        <w:br/>
        <w:t>     Текст документа сверен по:</w:t>
      </w:r>
      <w:r w:rsidRPr="004C41CB">
        <w:rPr>
          <w:rFonts w:ascii="Times New Roman" w:eastAsia="Times New Roman" w:hAnsi="Times New Roman" w:cs="Times New Roman"/>
          <w:sz w:val="28"/>
          <w:szCs w:val="28"/>
          <w:lang w:eastAsia="ru-RU"/>
        </w:rPr>
        <w:br/>
        <w:t>     файл-рассылка</w:t>
      </w:r>
      <w:r w:rsidRPr="004C41CB">
        <w:rPr>
          <w:rFonts w:ascii="Times New Roman" w:eastAsia="Times New Roman" w:hAnsi="Times New Roman" w:cs="Times New Roman"/>
          <w:sz w:val="28"/>
          <w:szCs w:val="28"/>
          <w:lang w:eastAsia="ru-RU"/>
        </w:rPr>
        <w:br/>
        <w:t>     </w:t>
      </w:r>
    </w:p>
    <w:p w:rsidR="001F68C3" w:rsidRPr="00344396" w:rsidRDefault="001F68C3" w:rsidP="001F68C3">
      <w:pPr>
        <w:spacing w:after="0" w:line="240" w:lineRule="auto"/>
        <w:ind w:firstLine="851"/>
        <w:rPr>
          <w:sz w:val="28"/>
          <w:szCs w:val="28"/>
        </w:rPr>
      </w:pPr>
    </w:p>
    <w:p w:rsidR="001A6F44" w:rsidRPr="001F68C3" w:rsidRDefault="001A6F44" w:rsidP="001F68C3">
      <w:bookmarkStart w:id="0" w:name="_GoBack"/>
      <w:bookmarkEnd w:id="0"/>
    </w:p>
    <w:sectPr w:rsidR="001A6F44" w:rsidRPr="001F68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AB3"/>
    <w:rsid w:val="001A6F44"/>
    <w:rsid w:val="001F68C3"/>
    <w:rsid w:val="00284AB3"/>
    <w:rsid w:val="0078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8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8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5223" TargetMode="External"/><Relationship Id="rId3" Type="http://schemas.openxmlformats.org/officeDocument/2006/relationships/settings" Target="settings.xml"/><Relationship Id="rId7" Type="http://schemas.openxmlformats.org/officeDocument/2006/relationships/hyperlink" Target="http://docs.cntd.ru/document/9027690"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cs.cntd.ru/document/901876063" TargetMode="External"/><Relationship Id="rId11" Type="http://schemas.openxmlformats.org/officeDocument/2006/relationships/fontTable" Target="fontTable.xml"/><Relationship Id="rId5" Type="http://schemas.openxmlformats.org/officeDocument/2006/relationships/hyperlink" Target="http://docs.cntd.ru/document/9015223" TargetMode="External"/><Relationship Id="rId10" Type="http://schemas.openxmlformats.org/officeDocument/2006/relationships/hyperlink" Target="http://docs.cntd.ru/document/901794413" TargetMode="External"/><Relationship Id="rId4" Type="http://schemas.openxmlformats.org/officeDocument/2006/relationships/webSettings" Target="webSetting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4825</Words>
  <Characters>27509</Characters>
  <Application>Microsoft Office Word</Application>
  <DocSecurity>0</DocSecurity>
  <Lines>229</Lines>
  <Paragraphs>64</Paragraphs>
  <ScaleCrop>false</ScaleCrop>
  <Company>Reanimator Extreme Edition</Company>
  <LinksUpToDate>false</LinksUpToDate>
  <CharactersWithSpaces>32270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Линчевская О.С.</cp:lastModifiedBy>
  <cp:revision>4</cp:revision>
  <dcterms:created xsi:type="dcterms:W3CDTF">2018-11-19T04:33:00Z</dcterms:created>
  <dcterms:modified xsi:type="dcterms:W3CDTF">2019-06-05T07:22:00Z</dcterms:modified>
</cp:coreProperties>
</file>